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C4605E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</w:t>
            </w:r>
            <w:r w:rsidR="00A94E4D">
              <w:rPr>
                <w:sz w:val="24"/>
              </w:rPr>
              <w:t>24.12.13</w:t>
            </w:r>
            <w:r w:rsidRPr="00720F93">
              <w:rPr>
                <w:sz w:val="24"/>
                <w:lang w:val="en-US"/>
              </w:rPr>
              <w:t>____________№___</w:t>
            </w:r>
            <w:r w:rsidR="00A94E4D">
              <w:rPr>
                <w:sz w:val="24"/>
              </w:rPr>
              <w:t>1169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810522" w:rsidRDefault="00810522" w:rsidP="00810522">
      <w:pPr>
        <w:ind w:firstLine="709"/>
        <w:jc w:val="center"/>
      </w:pPr>
      <w:r>
        <w:t>О внесении изменений в постановление администрации муниципального района Пестравский Самарской области от 30.03.2010 №280 "Об утверждении Порядка уведомления представителя нанимателя о фактах обращения в целях склонения муниципального служащего, замещающего должность муниципальной службы в администрации муниципального района Пестравский, к совершению коррупционных действий"</w:t>
      </w:r>
    </w:p>
    <w:p w:rsidR="00810522" w:rsidRDefault="00810522" w:rsidP="00810522"/>
    <w:p w:rsidR="00810522" w:rsidRDefault="00810522" w:rsidP="00810522">
      <w:pPr>
        <w:ind w:firstLine="567"/>
        <w:jc w:val="both"/>
      </w:pPr>
      <w:r>
        <w:t>На основании  пп. 2.2.2. п. 2 раздела 1 протокола заседания областной межведомственной комиссии по противодействию коррупции от 12.09.2013 №2, руководствуясь статьями 44, 45 Устава муниципального района Пестравский, администрация муниципального района Пестравский, ПОСТАНОВЛЯЕТ:</w:t>
      </w:r>
    </w:p>
    <w:p w:rsidR="00810522" w:rsidRDefault="00810522" w:rsidP="00BD05FB">
      <w:pPr>
        <w:numPr>
          <w:ilvl w:val="0"/>
          <w:numId w:val="1"/>
        </w:numPr>
        <w:jc w:val="both"/>
      </w:pPr>
      <w:r>
        <w:t>Внести в приложение №1 к постановлению администрации муниципального района Пестравский Самарской области от 30.03.2010 №280 "Об утверждении Порядка уведомления представителя нанимателя о фактах обращения в целях склонения муниципального служащего, замещающего должность муниципальной службы в администрации муниципального района Пестравский, к совершению коррупционных действий" изменения дополнив пункт 1.7. абзацем следующего содержания</w:t>
      </w:r>
      <w:r w:rsidR="00BD05FB">
        <w:t>:</w:t>
      </w:r>
    </w:p>
    <w:p w:rsidR="00810522" w:rsidRPr="00AF56E3" w:rsidRDefault="00810522" w:rsidP="00BD05FB">
      <w:pPr>
        <w:ind w:left="720"/>
        <w:jc w:val="both"/>
      </w:pPr>
      <w:r>
        <w:t xml:space="preserve">"В отношении муниципального служащего </w:t>
      </w:r>
      <w:r w:rsidRPr="00AF56E3">
        <w:t>уведомившего Главу муниципального района Пестравский об обращении к нему в целях склонения к совершению коррупционных правонарушений запрещается:</w:t>
      </w:r>
    </w:p>
    <w:p w:rsidR="00EF6C67" w:rsidRDefault="00BD05FB" w:rsidP="00BD05FB">
      <w:pPr>
        <w:ind w:left="720"/>
        <w:jc w:val="both"/>
      </w:pPr>
      <w:r>
        <w:t>-р</w:t>
      </w:r>
      <w:r w:rsidR="00810522">
        <w:t>азглашать информацию о полученном от него уведомлении</w:t>
      </w:r>
      <w:r w:rsidR="00C4605E">
        <w:t xml:space="preserve"> лицам не участвующим в фиксации уведомления и проведении проверки</w:t>
      </w:r>
      <w:r w:rsidR="00EF6C67">
        <w:t>;</w:t>
      </w:r>
    </w:p>
    <w:p w:rsidR="00810522" w:rsidRDefault="00EF6C67" w:rsidP="00BD05FB">
      <w:pPr>
        <w:ind w:left="720"/>
        <w:jc w:val="both"/>
      </w:pPr>
      <w:r>
        <w:t>-разглашать информацию о соде</w:t>
      </w:r>
      <w:r w:rsidR="00BD05FB">
        <w:t>рж</w:t>
      </w:r>
      <w:r>
        <w:t>а</w:t>
      </w:r>
      <w:r w:rsidR="00BD05FB">
        <w:t>нии</w:t>
      </w:r>
      <w:r>
        <w:t xml:space="preserve"> уведомления</w:t>
      </w:r>
      <w:r w:rsidR="00C4605E">
        <w:t xml:space="preserve"> лицам не участвующим в фиксации уведомления и проведении проверки</w:t>
      </w:r>
      <w:r w:rsidR="00BD05FB">
        <w:t>;</w:t>
      </w:r>
    </w:p>
    <w:p w:rsidR="00810522" w:rsidRDefault="00BD05FB" w:rsidP="00BD05FB">
      <w:pPr>
        <w:ind w:left="720"/>
        <w:jc w:val="both"/>
      </w:pPr>
      <w:r>
        <w:lastRenderedPageBreak/>
        <w:t>-</w:t>
      </w:r>
      <w:r w:rsidR="00B814A5">
        <w:t xml:space="preserve">неправомерно </w:t>
      </w:r>
      <w:r>
        <w:t>у</w:t>
      </w:r>
      <w:r w:rsidR="00810522">
        <w:t xml:space="preserve">вольнять </w:t>
      </w:r>
      <w:r w:rsidR="00D82D3E">
        <w:t>в период рассмотрения представленного им уведомления</w:t>
      </w:r>
      <w:r>
        <w:t>;</w:t>
      </w:r>
    </w:p>
    <w:p w:rsidR="00810522" w:rsidRDefault="00BD05FB" w:rsidP="00BD05FB">
      <w:pPr>
        <w:ind w:left="720"/>
        <w:jc w:val="both"/>
      </w:pPr>
      <w:r>
        <w:t>-</w:t>
      </w:r>
      <w:r w:rsidR="00B814A5">
        <w:t xml:space="preserve">неправомерно </w:t>
      </w:r>
      <w:r>
        <w:t>п</w:t>
      </w:r>
      <w:r w:rsidR="00810522">
        <w:t>ереводить на нижестоящую должность</w:t>
      </w:r>
      <w:r w:rsidR="00D82D3E">
        <w:t xml:space="preserve"> в период рассмотрения представленного им уведомления</w:t>
      </w:r>
      <w:r>
        <w:t>;</w:t>
      </w:r>
    </w:p>
    <w:p w:rsidR="00810522" w:rsidRDefault="00BD05FB" w:rsidP="00BD05FB">
      <w:pPr>
        <w:ind w:left="720"/>
        <w:jc w:val="both"/>
      </w:pPr>
      <w:r>
        <w:t>-</w:t>
      </w:r>
      <w:r w:rsidR="00B814A5">
        <w:t xml:space="preserve">неправомерно </w:t>
      </w:r>
      <w:r>
        <w:t>л</w:t>
      </w:r>
      <w:r w:rsidR="00810522">
        <w:t>ишать или снижать размер</w:t>
      </w:r>
      <w:r>
        <w:t xml:space="preserve"> причитающихся ему</w:t>
      </w:r>
      <w:r w:rsidR="00810522">
        <w:t xml:space="preserve"> премий</w:t>
      </w:r>
      <w:r w:rsidR="00D82D3E">
        <w:t xml:space="preserve"> в период рассмотрения представленного им уведомления</w:t>
      </w:r>
      <w:r>
        <w:t>;</w:t>
      </w:r>
      <w:r w:rsidR="00810522">
        <w:t xml:space="preserve"> </w:t>
      </w:r>
    </w:p>
    <w:p w:rsidR="00810522" w:rsidRDefault="00BD05FB" w:rsidP="00BD05FB">
      <w:pPr>
        <w:ind w:left="720"/>
        <w:jc w:val="both"/>
      </w:pPr>
      <w:r>
        <w:t>-</w:t>
      </w:r>
      <w:r w:rsidR="00B814A5">
        <w:t xml:space="preserve">неправомерно </w:t>
      </w:r>
      <w:r>
        <w:t>п</w:t>
      </w:r>
      <w:r w:rsidR="00810522">
        <w:t xml:space="preserve">ереносить </w:t>
      </w:r>
      <w:r>
        <w:t>время его</w:t>
      </w:r>
      <w:r w:rsidR="00810522">
        <w:t xml:space="preserve"> отпуска</w:t>
      </w:r>
      <w:r w:rsidR="00D82D3E">
        <w:t xml:space="preserve"> в период рассмотрения представленного им уведомления</w:t>
      </w:r>
      <w:r>
        <w:t>;</w:t>
      </w:r>
    </w:p>
    <w:p w:rsidR="00810522" w:rsidRDefault="00BD05FB" w:rsidP="00BD05FB">
      <w:pPr>
        <w:ind w:left="720"/>
        <w:jc w:val="both"/>
      </w:pPr>
      <w:r>
        <w:t>-</w:t>
      </w:r>
      <w:r w:rsidR="00B814A5">
        <w:t xml:space="preserve">неправомерно </w:t>
      </w:r>
      <w:r>
        <w:t>п</w:t>
      </w:r>
      <w:r w:rsidR="00810522">
        <w:t>ривлекать к дисциплинарной ответственности в период рассмотрения представленного им уведомления</w:t>
      </w:r>
      <w:r>
        <w:t>.</w:t>
      </w:r>
      <w:r w:rsidR="009463B3">
        <w:t>".</w:t>
      </w:r>
    </w:p>
    <w:p w:rsidR="00BD05FB" w:rsidRDefault="00BD05FB" w:rsidP="00BD05FB">
      <w:pPr>
        <w:ind w:firstLine="426"/>
        <w:jc w:val="both"/>
      </w:pPr>
      <w:r>
        <w:t xml:space="preserve">2. Опубликовать данное постановление в районной газете "Степь" и разместить на официальном Интернет-сайте муниципального района Пестравский. </w:t>
      </w:r>
    </w:p>
    <w:p w:rsidR="00BD05FB" w:rsidRDefault="00BD05FB" w:rsidP="00BD05FB">
      <w:pPr>
        <w:ind w:firstLine="426"/>
        <w:jc w:val="both"/>
      </w:pPr>
      <w:r>
        <w:t>3. Контроль за исполнением настоящего постановления возложить на Заместителя Главы по взаимодействию с органами государственной власти и органами местного самоуправления в обеспечении общественной безопасности (В.А.Семдянов).</w:t>
      </w:r>
    </w:p>
    <w:p w:rsidR="00BD05FB" w:rsidRDefault="00BD05FB" w:rsidP="00BD05FB">
      <w:pPr>
        <w:jc w:val="both"/>
      </w:pPr>
    </w:p>
    <w:p w:rsidR="00BD05FB" w:rsidRDefault="00BD05FB" w:rsidP="00BD05FB">
      <w:pPr>
        <w:jc w:val="both"/>
      </w:pPr>
    </w:p>
    <w:p w:rsidR="00BD05FB" w:rsidRDefault="00BD05FB" w:rsidP="00BD05FB">
      <w:pPr>
        <w:jc w:val="both"/>
      </w:pPr>
    </w:p>
    <w:p w:rsidR="00BD05FB" w:rsidRDefault="00BD05FB" w:rsidP="00BD05FB">
      <w:pPr>
        <w:jc w:val="both"/>
      </w:pPr>
      <w:r>
        <w:t xml:space="preserve">Глава муниципального района </w:t>
      </w:r>
    </w:p>
    <w:p w:rsidR="00BD05FB" w:rsidRDefault="00BD05FB" w:rsidP="00BD05FB">
      <w:pPr>
        <w:jc w:val="both"/>
      </w:pPr>
      <w:r>
        <w:t>Пестравский                                                                                      А.П.Любаев</w:t>
      </w:r>
    </w:p>
    <w:p w:rsidR="00BD05FB" w:rsidRPr="00BD05FB" w:rsidRDefault="00BD05FB" w:rsidP="00BD05FB"/>
    <w:p w:rsidR="00BD05FB" w:rsidRPr="00BD05FB" w:rsidRDefault="00BD05FB" w:rsidP="00BD05FB"/>
    <w:p w:rsidR="00BD05FB" w:rsidRPr="00BD05FB" w:rsidRDefault="00BD05FB" w:rsidP="00BD05FB"/>
    <w:p w:rsidR="00BD05FB" w:rsidRPr="00BD05FB" w:rsidRDefault="00BD05FB" w:rsidP="00BD05FB"/>
    <w:p w:rsidR="00BD05FB" w:rsidRDefault="00BD05FB" w:rsidP="00BD05FB"/>
    <w:p w:rsidR="00C4605E" w:rsidRDefault="00C4605E" w:rsidP="00BD05FB"/>
    <w:p w:rsidR="00C4605E" w:rsidRDefault="00C4605E" w:rsidP="00BD05FB"/>
    <w:p w:rsidR="00C4605E" w:rsidRDefault="00C4605E" w:rsidP="00BD05FB"/>
    <w:p w:rsidR="00C4605E" w:rsidRDefault="00C4605E" w:rsidP="00BD05FB"/>
    <w:p w:rsidR="00C4605E" w:rsidRDefault="00C4605E" w:rsidP="00BD05FB"/>
    <w:p w:rsidR="00C4605E" w:rsidRDefault="00C4605E" w:rsidP="00BD05FB"/>
    <w:p w:rsidR="00C4605E" w:rsidRDefault="00C4605E" w:rsidP="00BD05FB"/>
    <w:p w:rsidR="00C4605E" w:rsidRDefault="00C4605E" w:rsidP="00BD05FB"/>
    <w:p w:rsidR="00C4605E" w:rsidRDefault="00C4605E" w:rsidP="00BD05FB"/>
    <w:p w:rsidR="00C4605E" w:rsidRDefault="00C4605E" w:rsidP="00BD05FB"/>
    <w:p w:rsidR="00C4605E" w:rsidRDefault="00C4605E" w:rsidP="00BD05FB"/>
    <w:p w:rsidR="00C4605E" w:rsidRDefault="00C4605E" w:rsidP="00BD05FB"/>
    <w:p w:rsidR="00C4605E" w:rsidRDefault="00C4605E" w:rsidP="00BD05FB"/>
    <w:p w:rsidR="00C4605E" w:rsidRDefault="00C4605E" w:rsidP="00BD05FB"/>
    <w:p w:rsidR="00C4605E" w:rsidRDefault="00C4605E" w:rsidP="00BD05FB"/>
    <w:p w:rsidR="00C4605E" w:rsidRDefault="00C4605E" w:rsidP="00BD05FB"/>
    <w:p w:rsidR="00C4605E" w:rsidRDefault="00C4605E" w:rsidP="00BD05FB"/>
    <w:p w:rsidR="00BD05FB" w:rsidRPr="00BD05FB" w:rsidRDefault="00BD05FB" w:rsidP="00BD05FB">
      <w:pPr>
        <w:rPr>
          <w:sz w:val="16"/>
          <w:szCs w:val="16"/>
        </w:rPr>
      </w:pPr>
      <w:r w:rsidRPr="00BD05FB">
        <w:rPr>
          <w:sz w:val="16"/>
          <w:szCs w:val="16"/>
        </w:rPr>
        <w:t>Сапрыкин 2-24-78</w:t>
      </w:r>
    </w:p>
    <w:sectPr w:rsidR="00BD05FB" w:rsidRPr="00BD05FB" w:rsidSect="00BC287B">
      <w:head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05" w:rsidRDefault="00AB7E05" w:rsidP="003C27B8">
      <w:r>
        <w:separator/>
      </w:r>
    </w:p>
  </w:endnote>
  <w:endnote w:type="continuationSeparator" w:id="0">
    <w:p w:rsidR="00AB7E05" w:rsidRDefault="00AB7E05" w:rsidP="003C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05" w:rsidRDefault="00AB7E05" w:rsidP="003C27B8">
      <w:r>
        <w:separator/>
      </w:r>
    </w:p>
  </w:footnote>
  <w:footnote w:type="continuationSeparator" w:id="0">
    <w:p w:rsidR="00AB7E05" w:rsidRDefault="00AB7E05" w:rsidP="003C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B8" w:rsidRDefault="003C27B8" w:rsidP="003C27B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3C3C"/>
    <w:multiLevelType w:val="hybridMultilevel"/>
    <w:tmpl w:val="4488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22"/>
    <w:rsid w:val="002D4AD4"/>
    <w:rsid w:val="003C27B8"/>
    <w:rsid w:val="004377D6"/>
    <w:rsid w:val="00496FD9"/>
    <w:rsid w:val="00555370"/>
    <w:rsid w:val="00605103"/>
    <w:rsid w:val="0061569A"/>
    <w:rsid w:val="006213E2"/>
    <w:rsid w:val="00694F0A"/>
    <w:rsid w:val="00810522"/>
    <w:rsid w:val="00870E8E"/>
    <w:rsid w:val="008C6CC5"/>
    <w:rsid w:val="009066F5"/>
    <w:rsid w:val="009463B3"/>
    <w:rsid w:val="00A94E4D"/>
    <w:rsid w:val="00AB7E05"/>
    <w:rsid w:val="00AF56E3"/>
    <w:rsid w:val="00B0154C"/>
    <w:rsid w:val="00B814A5"/>
    <w:rsid w:val="00BC287B"/>
    <w:rsid w:val="00BD05FB"/>
    <w:rsid w:val="00C32A32"/>
    <w:rsid w:val="00C4605E"/>
    <w:rsid w:val="00C762E0"/>
    <w:rsid w:val="00C85697"/>
    <w:rsid w:val="00C926C5"/>
    <w:rsid w:val="00CB5C9C"/>
    <w:rsid w:val="00D82D3E"/>
    <w:rsid w:val="00DD0FD8"/>
    <w:rsid w:val="00EB5FEC"/>
    <w:rsid w:val="00E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2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27B8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3C2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27B8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2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27B8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3C2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27B8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D8ED-4AD6-4E7C-8B49-18C34BDA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56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14</cp:revision>
  <cp:lastPrinted>2013-12-17T06:09:00Z</cp:lastPrinted>
  <dcterms:created xsi:type="dcterms:W3CDTF">2013-10-21T09:01:00Z</dcterms:created>
  <dcterms:modified xsi:type="dcterms:W3CDTF">2014-01-15T07:35:00Z</dcterms:modified>
</cp:coreProperties>
</file>