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BC287B" w:rsidTr="00BC287B">
        <w:tc>
          <w:tcPr>
            <w:tcW w:w="9180" w:type="dxa"/>
          </w:tcPr>
          <w:p w:rsidR="00BC287B" w:rsidRPr="00425700" w:rsidRDefault="009D5EAB" w:rsidP="009066F5">
            <w:pPr>
              <w:jc w:val="center"/>
              <w:rPr>
                <w:sz w:val="24"/>
                <w:szCs w:val="24"/>
              </w:rPr>
            </w:pPr>
            <w:r>
              <w:rPr>
                <w:noProof/>
                <w:sz w:val="24"/>
                <w:szCs w:val="24"/>
              </w:rPr>
              <w:drawing>
                <wp:anchor distT="0" distB="0" distL="114300" distR="114300" simplePos="0" relativeHeight="251657728" behindDoc="1" locked="0" layoutInCell="1" allowOverlap="1" wp14:anchorId="7881DDDF" wp14:editId="2929BC28">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87B" w:rsidRPr="00425700" w:rsidRDefault="00BC287B" w:rsidP="009066F5">
            <w:pPr>
              <w:jc w:val="center"/>
              <w:rPr>
                <w:snapToGrid w:val="0"/>
                <w:sz w:val="24"/>
                <w:szCs w:val="24"/>
              </w:rPr>
            </w:pPr>
          </w:p>
          <w:p w:rsidR="00BC287B" w:rsidRPr="00425700" w:rsidRDefault="00BC287B" w:rsidP="009066F5">
            <w:pPr>
              <w:jc w:val="center"/>
              <w:rPr>
                <w:b/>
                <w:sz w:val="24"/>
                <w:szCs w:val="24"/>
              </w:rPr>
            </w:pPr>
          </w:p>
          <w:p w:rsidR="00BC287B" w:rsidRPr="00425700" w:rsidRDefault="00BC287B" w:rsidP="009066F5">
            <w:pPr>
              <w:jc w:val="center"/>
              <w:rPr>
                <w:b/>
                <w:sz w:val="24"/>
                <w:szCs w:val="24"/>
              </w:rPr>
            </w:pPr>
          </w:p>
          <w:p w:rsidR="00BC287B" w:rsidRPr="00425700" w:rsidRDefault="00BC287B" w:rsidP="009066F5">
            <w:pPr>
              <w:jc w:val="center"/>
              <w:rPr>
                <w:b/>
                <w:szCs w:val="28"/>
              </w:rPr>
            </w:pPr>
          </w:p>
          <w:p w:rsidR="00BC287B" w:rsidRPr="006213E2" w:rsidRDefault="006213E2" w:rsidP="009066F5">
            <w:pPr>
              <w:jc w:val="center"/>
              <w:rPr>
                <w:sz w:val="32"/>
                <w:szCs w:val="32"/>
              </w:rPr>
            </w:pPr>
            <w:r>
              <w:rPr>
                <w:b/>
                <w:sz w:val="32"/>
                <w:szCs w:val="32"/>
              </w:rPr>
              <w:t>АДМИНИСТРАЦИЯ</w:t>
            </w:r>
          </w:p>
          <w:p w:rsidR="009066F5" w:rsidRDefault="00BC287B" w:rsidP="009066F5">
            <w:pPr>
              <w:pStyle w:val="1"/>
              <w:rPr>
                <w:sz w:val="32"/>
                <w:szCs w:val="32"/>
              </w:rPr>
            </w:pPr>
            <w:r w:rsidRPr="009066F5">
              <w:rPr>
                <w:sz w:val="32"/>
                <w:szCs w:val="32"/>
              </w:rPr>
              <w:t xml:space="preserve">МУНИЦИПАЛЬНОГО РАЙОНА </w:t>
            </w:r>
          </w:p>
          <w:p w:rsidR="00BC287B" w:rsidRPr="009066F5" w:rsidRDefault="00BC287B" w:rsidP="009066F5">
            <w:pPr>
              <w:pStyle w:val="1"/>
              <w:rPr>
                <w:sz w:val="32"/>
                <w:szCs w:val="32"/>
              </w:rPr>
            </w:pPr>
            <w:r w:rsidRPr="009066F5">
              <w:rPr>
                <w:sz w:val="32"/>
                <w:szCs w:val="32"/>
              </w:rPr>
              <w:t>ПЕСТРАВСКИЙ</w:t>
            </w:r>
          </w:p>
          <w:p w:rsidR="00BC287B" w:rsidRPr="00720F93" w:rsidRDefault="00BC287B" w:rsidP="009066F5">
            <w:pPr>
              <w:jc w:val="center"/>
              <w:rPr>
                <w:b/>
              </w:rPr>
            </w:pPr>
            <w:r w:rsidRPr="009066F5">
              <w:rPr>
                <w:b/>
                <w:sz w:val="32"/>
                <w:szCs w:val="32"/>
              </w:rPr>
              <w:t>САМАРСКОЙ ОБЛАСТИ</w:t>
            </w:r>
          </w:p>
          <w:p w:rsidR="00BC287B" w:rsidRPr="00720F93" w:rsidRDefault="00BC287B" w:rsidP="009066F5">
            <w:pPr>
              <w:jc w:val="center"/>
              <w:rPr>
                <w:sz w:val="16"/>
                <w:szCs w:val="16"/>
              </w:rPr>
            </w:pPr>
          </w:p>
          <w:p w:rsidR="00BC287B" w:rsidRPr="009066F5" w:rsidRDefault="00BC287B" w:rsidP="009066F5">
            <w:pPr>
              <w:jc w:val="center"/>
              <w:rPr>
                <w:sz w:val="36"/>
                <w:szCs w:val="36"/>
                <w:lang w:val="en-US"/>
              </w:rPr>
            </w:pPr>
            <w:r w:rsidRPr="009066F5">
              <w:rPr>
                <w:sz w:val="36"/>
                <w:szCs w:val="36"/>
              </w:rPr>
              <w:t>ПОСТАНОВЛЕНИЕ</w:t>
            </w:r>
          </w:p>
          <w:p w:rsidR="00BC287B" w:rsidRPr="00720F93" w:rsidRDefault="00BC287B" w:rsidP="009066F5">
            <w:pPr>
              <w:jc w:val="center"/>
              <w:rPr>
                <w:sz w:val="20"/>
                <w:lang w:val="en-US"/>
              </w:rPr>
            </w:pPr>
          </w:p>
          <w:p w:rsidR="00BC287B" w:rsidRPr="002B3227" w:rsidRDefault="00BC287B" w:rsidP="009066F5">
            <w:pPr>
              <w:spacing w:line="360" w:lineRule="auto"/>
              <w:jc w:val="center"/>
              <w:rPr>
                <w:sz w:val="24"/>
              </w:rPr>
            </w:pPr>
            <w:r w:rsidRPr="00720F93">
              <w:rPr>
                <w:sz w:val="24"/>
              </w:rPr>
              <w:t>от</w:t>
            </w:r>
            <w:r w:rsidRPr="00720F93">
              <w:rPr>
                <w:sz w:val="24"/>
                <w:lang w:val="en-US"/>
              </w:rPr>
              <w:t>_______</w:t>
            </w:r>
            <w:r w:rsidR="002B3227">
              <w:rPr>
                <w:sz w:val="24"/>
              </w:rPr>
              <w:t>15.11.13</w:t>
            </w:r>
            <w:r w:rsidRPr="00720F93">
              <w:rPr>
                <w:sz w:val="24"/>
                <w:lang w:val="en-US"/>
              </w:rPr>
              <w:t>_____________№______</w:t>
            </w:r>
            <w:r w:rsidR="002B3227">
              <w:rPr>
                <w:sz w:val="24"/>
              </w:rPr>
              <w:t>1035</w:t>
            </w:r>
            <w:bookmarkStart w:id="0" w:name="_GoBack"/>
            <w:bookmarkEnd w:id="0"/>
            <w:r w:rsidRPr="00720F93">
              <w:rPr>
                <w:sz w:val="24"/>
                <w:lang w:val="en-US"/>
              </w:rPr>
              <w:t>__</w:t>
            </w:r>
            <w:r>
              <w:rPr>
                <w:sz w:val="24"/>
              </w:rPr>
              <w:t>___</w:t>
            </w:r>
          </w:p>
          <w:p w:rsidR="00BC287B" w:rsidRDefault="00BC287B" w:rsidP="009066F5">
            <w:pPr>
              <w:jc w:val="center"/>
              <w:rPr>
                <w:sz w:val="24"/>
              </w:rPr>
            </w:pPr>
          </w:p>
          <w:p w:rsidR="009066F5" w:rsidRDefault="009066F5" w:rsidP="009066F5">
            <w:pPr>
              <w:jc w:val="center"/>
              <w:rPr>
                <w:sz w:val="24"/>
              </w:rPr>
            </w:pPr>
          </w:p>
          <w:p w:rsidR="00BC287B" w:rsidRDefault="00BC287B" w:rsidP="009066F5">
            <w:pPr>
              <w:jc w:val="center"/>
            </w:pPr>
          </w:p>
        </w:tc>
      </w:tr>
    </w:tbl>
    <w:p w:rsidR="009D5EAB" w:rsidRPr="0089244E" w:rsidRDefault="009D5EAB" w:rsidP="009D5EAB">
      <w:pPr>
        <w:ind w:firstLine="709"/>
        <w:jc w:val="center"/>
        <w:rPr>
          <w:szCs w:val="28"/>
        </w:rPr>
      </w:pPr>
      <w:r w:rsidRPr="0089244E">
        <w:rPr>
          <w:szCs w:val="28"/>
        </w:rPr>
        <w:t>Об утверждении кодекса этики и служебного поведения муниципальных служащих администрации муниципального района Пестравский Самарской области</w:t>
      </w:r>
    </w:p>
    <w:p w:rsidR="009D5EAB" w:rsidRPr="0089244E" w:rsidRDefault="009D5EAB" w:rsidP="009D5EAB">
      <w:pPr>
        <w:ind w:firstLine="709"/>
        <w:jc w:val="center"/>
        <w:rPr>
          <w:szCs w:val="28"/>
        </w:rPr>
      </w:pPr>
    </w:p>
    <w:p w:rsidR="009D5EAB" w:rsidRPr="0089244E" w:rsidRDefault="009D5EAB" w:rsidP="009D5EAB">
      <w:pPr>
        <w:autoSpaceDE w:val="0"/>
        <w:autoSpaceDN w:val="0"/>
        <w:adjustRightInd w:val="0"/>
        <w:ind w:firstLine="567"/>
        <w:jc w:val="both"/>
        <w:rPr>
          <w:rFonts w:eastAsia="Calibri"/>
          <w:szCs w:val="28"/>
        </w:rPr>
      </w:pPr>
      <w:proofErr w:type="gramStart"/>
      <w:r w:rsidRPr="0089244E">
        <w:rPr>
          <w:rFonts w:eastAsia="Calibri"/>
          <w:szCs w:val="28"/>
        </w:rPr>
        <w:t xml:space="preserve">В соответствии с </w:t>
      </w:r>
      <w:r w:rsidRPr="0089244E">
        <w:rPr>
          <w:rFonts w:eastAsia="Calibri"/>
          <w:bCs/>
          <w:szCs w:val="28"/>
        </w:rPr>
        <w:t>типовым кодексом этики и служебного поведения государственных служащих Российской Федерации и муниципальных служащих одобренным</w:t>
      </w:r>
      <w:r w:rsidRPr="0089244E">
        <w:rPr>
          <w:rFonts w:eastAsia="Calibri"/>
          <w:szCs w:val="28"/>
        </w:rPr>
        <w:t xml:space="preserve"> решением президиума Совета при Президенте Российской Федерации по противодействию коррупции от 23 декабря 2010 г. (протокол N 21), Обзором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w:t>
      </w:r>
      <w:proofErr w:type="gramEnd"/>
      <w:r w:rsidRPr="0089244E">
        <w:rPr>
          <w:rFonts w:eastAsia="Calibri"/>
          <w:szCs w:val="28"/>
        </w:rPr>
        <w:t xml:space="preserve"> дачи взятки либо как согласие принять взятку или как просьба о даче взятки подготовленным министерство</w:t>
      </w:r>
      <w:r w:rsidR="00B53202">
        <w:rPr>
          <w:rFonts w:eastAsia="Calibri"/>
          <w:szCs w:val="28"/>
        </w:rPr>
        <w:t>м</w:t>
      </w:r>
      <w:r w:rsidRPr="0089244E">
        <w:rPr>
          <w:rFonts w:eastAsia="Calibri"/>
          <w:szCs w:val="28"/>
        </w:rPr>
        <w:t xml:space="preserve"> труда и социальной защиты Российской Федерации, Федеральным законом от 06.10.2003 N 131-ФЗ "Об общих принципах организации местного самоуправления в Российской Федерации", руководствуясь статьями 44, 45 Устава муниципального района Пестравский, администрация муниципального района Пестравский, </w:t>
      </w:r>
    </w:p>
    <w:p w:rsidR="009D5EAB" w:rsidRPr="0089244E" w:rsidRDefault="009D5EAB" w:rsidP="009D5EAB">
      <w:pPr>
        <w:autoSpaceDE w:val="0"/>
        <w:autoSpaceDN w:val="0"/>
        <w:adjustRightInd w:val="0"/>
        <w:jc w:val="both"/>
        <w:rPr>
          <w:rFonts w:eastAsia="Calibri"/>
          <w:szCs w:val="28"/>
        </w:rPr>
      </w:pPr>
      <w:r w:rsidRPr="0089244E">
        <w:rPr>
          <w:rFonts w:eastAsia="Calibri"/>
          <w:szCs w:val="28"/>
        </w:rPr>
        <w:t>ПОСТАНОВЛЯЕТ:</w:t>
      </w:r>
    </w:p>
    <w:p w:rsidR="009D5EAB" w:rsidRPr="0089244E" w:rsidRDefault="009D5EAB" w:rsidP="009D5EAB">
      <w:pPr>
        <w:numPr>
          <w:ilvl w:val="0"/>
          <w:numId w:val="1"/>
        </w:numPr>
        <w:jc w:val="both"/>
        <w:rPr>
          <w:szCs w:val="28"/>
        </w:rPr>
      </w:pPr>
      <w:r w:rsidRPr="0089244E">
        <w:rPr>
          <w:rFonts w:eastAsia="Calibri"/>
          <w:szCs w:val="28"/>
        </w:rPr>
        <w:t xml:space="preserve">Утвердить </w:t>
      </w:r>
      <w:r w:rsidRPr="0089244E">
        <w:rPr>
          <w:szCs w:val="28"/>
        </w:rPr>
        <w:t>кодекс этики и служебного поведения муниципальных служащих администрации муниципального района Пестравский Самарской области согласно приложению.</w:t>
      </w:r>
    </w:p>
    <w:p w:rsidR="009D5EAB" w:rsidRPr="0089244E" w:rsidRDefault="009D5EAB" w:rsidP="009D5EAB">
      <w:pPr>
        <w:numPr>
          <w:ilvl w:val="0"/>
          <w:numId w:val="1"/>
        </w:numPr>
        <w:autoSpaceDE w:val="0"/>
        <w:autoSpaceDN w:val="0"/>
        <w:adjustRightInd w:val="0"/>
        <w:jc w:val="both"/>
        <w:rPr>
          <w:rFonts w:eastAsia="Calibri"/>
          <w:bCs/>
          <w:szCs w:val="28"/>
        </w:rPr>
      </w:pPr>
      <w:r w:rsidRPr="0089244E">
        <w:rPr>
          <w:rFonts w:eastAsia="Calibri"/>
          <w:szCs w:val="28"/>
        </w:rPr>
        <w:t xml:space="preserve">Опубликовать данное постановление в районной газете "Степь" и разместить на официальном Интернет-сайте муниципального района Пестравский. </w:t>
      </w:r>
    </w:p>
    <w:p w:rsidR="009D5EAB" w:rsidRPr="0089244E" w:rsidRDefault="009D5EAB" w:rsidP="009D5EAB">
      <w:pPr>
        <w:numPr>
          <w:ilvl w:val="0"/>
          <w:numId w:val="1"/>
        </w:numPr>
        <w:autoSpaceDE w:val="0"/>
        <w:autoSpaceDN w:val="0"/>
        <w:adjustRightInd w:val="0"/>
        <w:jc w:val="both"/>
        <w:rPr>
          <w:rFonts w:eastAsia="Calibri"/>
          <w:bCs/>
          <w:szCs w:val="28"/>
        </w:rPr>
      </w:pPr>
      <w:r w:rsidRPr="0089244E">
        <w:rPr>
          <w:rFonts w:eastAsia="Calibri"/>
          <w:szCs w:val="28"/>
        </w:rPr>
        <w:t>Руководителю аппарата администрации муниципального района Пестравский (</w:t>
      </w:r>
      <w:proofErr w:type="spellStart"/>
      <w:r w:rsidRPr="0089244E">
        <w:rPr>
          <w:rFonts w:eastAsia="Calibri"/>
          <w:szCs w:val="28"/>
        </w:rPr>
        <w:t>О.Н.Прокудина</w:t>
      </w:r>
      <w:proofErr w:type="spellEnd"/>
      <w:r w:rsidRPr="0089244E">
        <w:rPr>
          <w:rFonts w:eastAsia="Calibri"/>
          <w:szCs w:val="28"/>
        </w:rPr>
        <w:t xml:space="preserve">) довести настоящее постановление до сведения заинтересованных лиц. </w:t>
      </w:r>
    </w:p>
    <w:p w:rsidR="009D5EAB" w:rsidRPr="0089244E" w:rsidRDefault="009D5EAB" w:rsidP="009D5EAB">
      <w:pPr>
        <w:numPr>
          <w:ilvl w:val="0"/>
          <w:numId w:val="1"/>
        </w:numPr>
        <w:autoSpaceDE w:val="0"/>
        <w:autoSpaceDN w:val="0"/>
        <w:adjustRightInd w:val="0"/>
        <w:jc w:val="both"/>
        <w:rPr>
          <w:rFonts w:eastAsia="Calibri"/>
          <w:bCs/>
          <w:szCs w:val="28"/>
        </w:rPr>
      </w:pPr>
      <w:proofErr w:type="gramStart"/>
      <w:r w:rsidRPr="0089244E">
        <w:rPr>
          <w:rFonts w:eastAsia="Calibri"/>
          <w:szCs w:val="28"/>
        </w:rPr>
        <w:lastRenderedPageBreak/>
        <w:t>Контроль за</w:t>
      </w:r>
      <w:proofErr w:type="gramEnd"/>
      <w:r w:rsidRPr="0089244E">
        <w:rPr>
          <w:rFonts w:eastAsia="Calibri"/>
          <w:szCs w:val="28"/>
        </w:rPr>
        <w:t xml:space="preserve"> выполнением постановления возложить на руководителя аппарата администрации муниципального района Пестравский (</w:t>
      </w:r>
      <w:proofErr w:type="spellStart"/>
      <w:r w:rsidRPr="0089244E">
        <w:rPr>
          <w:rFonts w:eastAsia="Calibri"/>
          <w:szCs w:val="28"/>
        </w:rPr>
        <w:t>О.Н.Прокудина</w:t>
      </w:r>
      <w:proofErr w:type="spellEnd"/>
      <w:r w:rsidRPr="0089244E">
        <w:rPr>
          <w:rFonts w:eastAsia="Calibri"/>
          <w:szCs w:val="28"/>
        </w:rPr>
        <w:t>).</w:t>
      </w:r>
    </w:p>
    <w:p w:rsidR="009D5EAB" w:rsidRPr="0089244E" w:rsidRDefault="009D5EAB" w:rsidP="009D5EAB">
      <w:pPr>
        <w:ind w:firstLine="709"/>
        <w:jc w:val="both"/>
        <w:rPr>
          <w:szCs w:val="28"/>
        </w:rPr>
      </w:pPr>
    </w:p>
    <w:p w:rsidR="009D5EAB" w:rsidRPr="0089244E" w:rsidRDefault="009D5EAB" w:rsidP="009D5EAB">
      <w:pPr>
        <w:rPr>
          <w:szCs w:val="28"/>
        </w:rPr>
      </w:pPr>
      <w:r w:rsidRPr="0089244E">
        <w:rPr>
          <w:szCs w:val="28"/>
        </w:rPr>
        <w:t xml:space="preserve">Глава муниципального района </w:t>
      </w:r>
    </w:p>
    <w:p w:rsidR="009D5EAB" w:rsidRPr="0089244E" w:rsidRDefault="009D5EAB" w:rsidP="009D5EAB">
      <w:pPr>
        <w:rPr>
          <w:szCs w:val="28"/>
        </w:rPr>
      </w:pPr>
      <w:r w:rsidRPr="0089244E">
        <w:rPr>
          <w:szCs w:val="28"/>
        </w:rPr>
        <w:t xml:space="preserve">Пестравский          </w:t>
      </w:r>
      <w:r w:rsidR="0089244E">
        <w:rPr>
          <w:szCs w:val="28"/>
        </w:rPr>
        <w:t xml:space="preserve">  </w:t>
      </w:r>
      <w:r w:rsidRPr="0089244E">
        <w:rPr>
          <w:szCs w:val="28"/>
        </w:rPr>
        <w:t xml:space="preserve">                                                 </w:t>
      </w:r>
      <w:r w:rsidR="000139B1" w:rsidRPr="0089244E">
        <w:rPr>
          <w:szCs w:val="28"/>
        </w:rPr>
        <w:t xml:space="preserve">                      </w:t>
      </w:r>
      <w:r w:rsidRPr="0089244E">
        <w:rPr>
          <w:szCs w:val="28"/>
        </w:rPr>
        <w:t xml:space="preserve">   </w:t>
      </w:r>
      <w:proofErr w:type="spellStart"/>
      <w:r w:rsidRPr="0089244E">
        <w:rPr>
          <w:szCs w:val="28"/>
        </w:rPr>
        <w:t>А.П.Любаев</w:t>
      </w:r>
      <w:proofErr w:type="spellEnd"/>
    </w:p>
    <w:p w:rsidR="009D5EAB" w:rsidRDefault="009D5EAB" w:rsidP="009D5EAB">
      <w:pPr>
        <w:rPr>
          <w:szCs w:val="28"/>
        </w:rPr>
      </w:pPr>
    </w:p>
    <w:p w:rsidR="0089244E" w:rsidRDefault="0089244E" w:rsidP="009D5EAB">
      <w:pPr>
        <w:rPr>
          <w:szCs w:val="28"/>
        </w:rPr>
      </w:pPr>
    </w:p>
    <w:p w:rsidR="0089244E" w:rsidRDefault="0089244E" w:rsidP="009D5EAB">
      <w:pPr>
        <w:rPr>
          <w:szCs w:val="28"/>
        </w:rPr>
      </w:pPr>
    </w:p>
    <w:p w:rsidR="0089244E" w:rsidRDefault="0089244E" w:rsidP="009D5EAB">
      <w:pPr>
        <w:rPr>
          <w:szCs w:val="28"/>
        </w:rPr>
      </w:pPr>
    </w:p>
    <w:p w:rsidR="0089244E" w:rsidRDefault="0089244E" w:rsidP="009D5EAB">
      <w:pPr>
        <w:rPr>
          <w:szCs w:val="28"/>
        </w:rPr>
      </w:pPr>
    </w:p>
    <w:p w:rsidR="0089244E" w:rsidRDefault="0089244E" w:rsidP="009D5EAB">
      <w:pPr>
        <w:rPr>
          <w:szCs w:val="28"/>
        </w:rPr>
      </w:pPr>
    </w:p>
    <w:p w:rsidR="0089244E" w:rsidRDefault="0089244E" w:rsidP="009D5EAB">
      <w:pPr>
        <w:rPr>
          <w:szCs w:val="28"/>
        </w:rPr>
      </w:pPr>
    </w:p>
    <w:p w:rsidR="0089244E" w:rsidRDefault="0089244E" w:rsidP="009D5EAB">
      <w:pPr>
        <w:rPr>
          <w:szCs w:val="28"/>
        </w:rPr>
      </w:pPr>
    </w:p>
    <w:p w:rsidR="0089244E" w:rsidRDefault="0089244E" w:rsidP="009D5EAB">
      <w:pPr>
        <w:rPr>
          <w:szCs w:val="28"/>
        </w:rPr>
      </w:pPr>
    </w:p>
    <w:p w:rsidR="0089244E" w:rsidRDefault="0089244E" w:rsidP="009D5EAB">
      <w:pPr>
        <w:rPr>
          <w:szCs w:val="28"/>
        </w:rPr>
      </w:pPr>
    </w:p>
    <w:p w:rsidR="0089244E" w:rsidRDefault="0089244E" w:rsidP="009D5EAB">
      <w:pPr>
        <w:rPr>
          <w:szCs w:val="28"/>
        </w:rPr>
      </w:pPr>
    </w:p>
    <w:p w:rsidR="0089244E" w:rsidRDefault="0089244E" w:rsidP="009D5EAB">
      <w:pPr>
        <w:rPr>
          <w:szCs w:val="28"/>
        </w:rPr>
      </w:pPr>
    </w:p>
    <w:p w:rsidR="0089244E" w:rsidRDefault="0089244E" w:rsidP="009D5EAB">
      <w:pPr>
        <w:rPr>
          <w:szCs w:val="28"/>
        </w:rPr>
      </w:pPr>
    </w:p>
    <w:p w:rsidR="0089244E" w:rsidRDefault="0089244E" w:rsidP="009D5EAB">
      <w:pPr>
        <w:rPr>
          <w:szCs w:val="28"/>
        </w:rPr>
      </w:pPr>
    </w:p>
    <w:p w:rsidR="0089244E" w:rsidRDefault="0089244E" w:rsidP="009D5EAB">
      <w:pPr>
        <w:rPr>
          <w:szCs w:val="28"/>
        </w:rPr>
      </w:pPr>
    </w:p>
    <w:p w:rsidR="0089244E" w:rsidRDefault="0089244E" w:rsidP="009D5EAB">
      <w:pPr>
        <w:rPr>
          <w:szCs w:val="28"/>
        </w:rPr>
      </w:pPr>
    </w:p>
    <w:p w:rsidR="0089244E" w:rsidRDefault="0089244E" w:rsidP="009D5EAB">
      <w:pPr>
        <w:rPr>
          <w:szCs w:val="28"/>
        </w:rPr>
      </w:pPr>
    </w:p>
    <w:p w:rsidR="0089244E" w:rsidRDefault="0089244E" w:rsidP="009D5EAB">
      <w:pPr>
        <w:rPr>
          <w:szCs w:val="28"/>
        </w:rPr>
      </w:pPr>
    </w:p>
    <w:p w:rsidR="0089244E" w:rsidRDefault="0089244E" w:rsidP="009D5EAB">
      <w:pPr>
        <w:rPr>
          <w:szCs w:val="28"/>
        </w:rPr>
      </w:pPr>
    </w:p>
    <w:p w:rsidR="0089244E" w:rsidRDefault="0089244E" w:rsidP="009D5EAB">
      <w:pPr>
        <w:rPr>
          <w:szCs w:val="28"/>
        </w:rPr>
      </w:pPr>
    </w:p>
    <w:p w:rsidR="0089244E" w:rsidRDefault="0089244E" w:rsidP="009D5EAB">
      <w:pPr>
        <w:rPr>
          <w:szCs w:val="28"/>
        </w:rPr>
      </w:pPr>
    </w:p>
    <w:p w:rsidR="0089244E" w:rsidRDefault="0089244E" w:rsidP="009D5EAB">
      <w:pPr>
        <w:rPr>
          <w:szCs w:val="28"/>
        </w:rPr>
      </w:pPr>
    </w:p>
    <w:p w:rsidR="0089244E" w:rsidRDefault="0089244E" w:rsidP="009D5EAB">
      <w:pPr>
        <w:rPr>
          <w:szCs w:val="28"/>
        </w:rPr>
      </w:pPr>
    </w:p>
    <w:p w:rsidR="0089244E" w:rsidRDefault="0089244E" w:rsidP="009D5EAB">
      <w:pPr>
        <w:rPr>
          <w:szCs w:val="28"/>
        </w:rPr>
      </w:pPr>
    </w:p>
    <w:p w:rsidR="0089244E" w:rsidRDefault="0089244E" w:rsidP="009D5EAB">
      <w:pPr>
        <w:rPr>
          <w:szCs w:val="28"/>
        </w:rPr>
      </w:pPr>
    </w:p>
    <w:p w:rsidR="0089244E" w:rsidRDefault="0089244E" w:rsidP="009D5EAB">
      <w:pPr>
        <w:rPr>
          <w:szCs w:val="28"/>
        </w:rPr>
      </w:pPr>
    </w:p>
    <w:p w:rsidR="0089244E" w:rsidRDefault="0089244E" w:rsidP="009D5EAB">
      <w:pPr>
        <w:rPr>
          <w:szCs w:val="28"/>
        </w:rPr>
      </w:pPr>
    </w:p>
    <w:p w:rsidR="0089244E" w:rsidRDefault="0089244E" w:rsidP="009D5EAB">
      <w:pPr>
        <w:rPr>
          <w:szCs w:val="28"/>
        </w:rPr>
      </w:pPr>
    </w:p>
    <w:p w:rsidR="0089244E" w:rsidRDefault="0089244E" w:rsidP="009D5EAB">
      <w:pPr>
        <w:rPr>
          <w:szCs w:val="28"/>
        </w:rPr>
      </w:pPr>
    </w:p>
    <w:p w:rsidR="0089244E" w:rsidRDefault="0089244E" w:rsidP="009D5EAB">
      <w:pPr>
        <w:rPr>
          <w:szCs w:val="28"/>
        </w:rPr>
      </w:pPr>
    </w:p>
    <w:p w:rsidR="0089244E" w:rsidRDefault="0089244E" w:rsidP="009D5EAB">
      <w:pPr>
        <w:rPr>
          <w:szCs w:val="28"/>
        </w:rPr>
      </w:pPr>
    </w:p>
    <w:p w:rsidR="0089244E" w:rsidRDefault="0089244E" w:rsidP="009D5EAB">
      <w:pPr>
        <w:rPr>
          <w:szCs w:val="28"/>
        </w:rPr>
      </w:pPr>
    </w:p>
    <w:p w:rsidR="0089244E" w:rsidRDefault="0089244E" w:rsidP="009D5EAB">
      <w:pPr>
        <w:rPr>
          <w:szCs w:val="28"/>
        </w:rPr>
      </w:pPr>
    </w:p>
    <w:p w:rsidR="0089244E" w:rsidRDefault="0089244E" w:rsidP="009D5EAB">
      <w:pPr>
        <w:rPr>
          <w:szCs w:val="28"/>
        </w:rPr>
      </w:pPr>
    </w:p>
    <w:p w:rsidR="0089244E" w:rsidRDefault="0089244E" w:rsidP="009D5EAB">
      <w:pPr>
        <w:rPr>
          <w:szCs w:val="28"/>
        </w:rPr>
      </w:pPr>
    </w:p>
    <w:p w:rsidR="0089244E" w:rsidRPr="009D5EAB" w:rsidRDefault="0089244E" w:rsidP="009D5EAB">
      <w:pPr>
        <w:rPr>
          <w:szCs w:val="28"/>
        </w:rPr>
      </w:pPr>
    </w:p>
    <w:p w:rsidR="009D5EAB" w:rsidRDefault="009D5EAB" w:rsidP="009D5EAB"/>
    <w:p w:rsidR="000139B1" w:rsidRDefault="000139B1" w:rsidP="009D5EAB"/>
    <w:p w:rsidR="009D5EAB" w:rsidRDefault="009D5EAB" w:rsidP="009D5EAB">
      <w:r w:rsidRPr="00E05E2E">
        <w:rPr>
          <w:sz w:val="16"/>
          <w:szCs w:val="16"/>
        </w:rPr>
        <w:t>Сапрыкин 2-24-78</w:t>
      </w:r>
    </w:p>
    <w:p w:rsidR="009D5EAB" w:rsidRPr="0089244E" w:rsidRDefault="009D5EAB" w:rsidP="009D5EAB">
      <w:pPr>
        <w:jc w:val="right"/>
        <w:rPr>
          <w:szCs w:val="28"/>
        </w:rPr>
      </w:pPr>
      <w:r w:rsidRPr="0089244E">
        <w:rPr>
          <w:szCs w:val="28"/>
        </w:rPr>
        <w:lastRenderedPageBreak/>
        <w:t xml:space="preserve">Приложение </w:t>
      </w:r>
    </w:p>
    <w:p w:rsidR="009D5EAB" w:rsidRPr="0089244E" w:rsidRDefault="009D5EAB" w:rsidP="009D5EAB">
      <w:pPr>
        <w:jc w:val="right"/>
        <w:rPr>
          <w:szCs w:val="28"/>
        </w:rPr>
      </w:pPr>
      <w:r w:rsidRPr="0089244E">
        <w:rPr>
          <w:szCs w:val="28"/>
        </w:rPr>
        <w:t xml:space="preserve">к постановлению администрации </w:t>
      </w:r>
    </w:p>
    <w:p w:rsidR="009D5EAB" w:rsidRPr="0089244E" w:rsidRDefault="009D5EAB" w:rsidP="009D5EAB">
      <w:pPr>
        <w:jc w:val="right"/>
        <w:rPr>
          <w:szCs w:val="28"/>
        </w:rPr>
      </w:pPr>
      <w:r w:rsidRPr="0089244E">
        <w:rPr>
          <w:szCs w:val="28"/>
        </w:rPr>
        <w:t xml:space="preserve">муниципального района Пестравский </w:t>
      </w:r>
    </w:p>
    <w:p w:rsidR="009D5EAB" w:rsidRPr="0089244E" w:rsidRDefault="009D5EAB" w:rsidP="009D5EAB">
      <w:pPr>
        <w:jc w:val="right"/>
        <w:rPr>
          <w:szCs w:val="28"/>
        </w:rPr>
      </w:pPr>
      <w:r w:rsidRPr="0089244E">
        <w:rPr>
          <w:szCs w:val="28"/>
        </w:rPr>
        <w:t>от______ №____</w:t>
      </w:r>
    </w:p>
    <w:p w:rsidR="009D5EAB" w:rsidRPr="0089244E" w:rsidRDefault="009D5EAB" w:rsidP="009D5EAB">
      <w:pPr>
        <w:rPr>
          <w:szCs w:val="28"/>
        </w:rPr>
      </w:pPr>
    </w:p>
    <w:p w:rsidR="009D5EAB" w:rsidRPr="0089244E" w:rsidRDefault="009D5EAB" w:rsidP="009D5EAB">
      <w:pPr>
        <w:widowControl w:val="0"/>
        <w:autoSpaceDE w:val="0"/>
        <w:autoSpaceDN w:val="0"/>
        <w:adjustRightInd w:val="0"/>
        <w:jc w:val="both"/>
        <w:outlineLvl w:val="0"/>
        <w:rPr>
          <w:szCs w:val="28"/>
        </w:rPr>
      </w:pPr>
      <w:r w:rsidRPr="0089244E">
        <w:rPr>
          <w:szCs w:val="28"/>
        </w:rPr>
        <w:tab/>
      </w:r>
    </w:p>
    <w:p w:rsidR="009D5EAB" w:rsidRPr="0089244E" w:rsidRDefault="009D5EAB" w:rsidP="009D5EAB">
      <w:pPr>
        <w:widowControl w:val="0"/>
        <w:autoSpaceDE w:val="0"/>
        <w:autoSpaceDN w:val="0"/>
        <w:adjustRightInd w:val="0"/>
        <w:jc w:val="center"/>
        <w:rPr>
          <w:b/>
          <w:bCs/>
          <w:szCs w:val="28"/>
        </w:rPr>
      </w:pPr>
      <w:r w:rsidRPr="0089244E">
        <w:rPr>
          <w:b/>
          <w:bCs/>
          <w:szCs w:val="28"/>
        </w:rPr>
        <w:t>КОДЕКС</w:t>
      </w:r>
    </w:p>
    <w:p w:rsidR="009D5EAB" w:rsidRPr="0089244E" w:rsidRDefault="009D5EAB" w:rsidP="009D5EAB">
      <w:pPr>
        <w:widowControl w:val="0"/>
        <w:autoSpaceDE w:val="0"/>
        <w:autoSpaceDN w:val="0"/>
        <w:adjustRightInd w:val="0"/>
        <w:jc w:val="center"/>
        <w:rPr>
          <w:b/>
          <w:bCs/>
          <w:szCs w:val="28"/>
        </w:rPr>
      </w:pPr>
      <w:r w:rsidRPr="0089244E">
        <w:rPr>
          <w:b/>
          <w:bCs/>
          <w:szCs w:val="28"/>
        </w:rPr>
        <w:t>ЭТИКИ И СЛУЖЕБНОГО ПОВЕДЕНИЯ МУНИЦИПАЛЬНЫХ СЛУЖАЩИХ МУНИЦИПАЛЬНОГО РАЙОНА ПЕСТРАВСКИЙ САМАРСКОЙ ОБЛАСТИ</w:t>
      </w:r>
    </w:p>
    <w:p w:rsidR="009D5EAB" w:rsidRPr="0089244E" w:rsidRDefault="009D5EAB" w:rsidP="009D5EAB">
      <w:pPr>
        <w:widowControl w:val="0"/>
        <w:autoSpaceDE w:val="0"/>
        <w:autoSpaceDN w:val="0"/>
        <w:adjustRightInd w:val="0"/>
        <w:jc w:val="center"/>
        <w:rPr>
          <w:szCs w:val="28"/>
        </w:rPr>
      </w:pPr>
    </w:p>
    <w:p w:rsidR="009D5EAB" w:rsidRPr="0089244E" w:rsidRDefault="009D5EAB" w:rsidP="009D5EAB">
      <w:pPr>
        <w:widowControl w:val="0"/>
        <w:autoSpaceDE w:val="0"/>
        <w:autoSpaceDN w:val="0"/>
        <w:adjustRightInd w:val="0"/>
        <w:jc w:val="center"/>
        <w:outlineLvl w:val="0"/>
        <w:rPr>
          <w:szCs w:val="28"/>
        </w:rPr>
      </w:pPr>
      <w:r w:rsidRPr="0089244E">
        <w:rPr>
          <w:szCs w:val="28"/>
        </w:rPr>
        <w:t>I. Общие положения</w:t>
      </w:r>
    </w:p>
    <w:p w:rsidR="009D5EAB" w:rsidRPr="0089244E" w:rsidRDefault="009D5EAB" w:rsidP="009D5EAB">
      <w:pPr>
        <w:widowControl w:val="0"/>
        <w:autoSpaceDE w:val="0"/>
        <w:autoSpaceDN w:val="0"/>
        <w:adjustRightInd w:val="0"/>
        <w:jc w:val="center"/>
        <w:rPr>
          <w:szCs w:val="28"/>
        </w:rPr>
      </w:pPr>
    </w:p>
    <w:p w:rsidR="009D5EAB" w:rsidRPr="0089244E" w:rsidRDefault="009D5EAB" w:rsidP="009D5EAB">
      <w:pPr>
        <w:widowControl w:val="0"/>
        <w:autoSpaceDE w:val="0"/>
        <w:autoSpaceDN w:val="0"/>
        <w:adjustRightInd w:val="0"/>
        <w:ind w:firstLine="540"/>
        <w:jc w:val="both"/>
        <w:rPr>
          <w:szCs w:val="28"/>
        </w:rPr>
      </w:pPr>
      <w:r w:rsidRPr="0089244E">
        <w:rPr>
          <w:szCs w:val="28"/>
        </w:rPr>
        <w:t xml:space="preserve">1. Кодекс этики и служебного поведения муниципальных служащих (далее - Кодекс) разработан в соответствии с положениями </w:t>
      </w:r>
      <w:hyperlink r:id="rId10" w:history="1">
        <w:r w:rsidRPr="0089244E">
          <w:rPr>
            <w:color w:val="0000FF"/>
            <w:szCs w:val="28"/>
          </w:rPr>
          <w:t>Конституции</w:t>
        </w:r>
      </w:hyperlink>
      <w:r w:rsidRPr="0089244E">
        <w:rPr>
          <w:szCs w:val="28"/>
        </w:rPr>
        <w:t xml:space="preserve"> Российской Федерации, Международного кодекса поведения государственных должностных лиц (Резолюция 51/59 Генеральной Ассамблеи ООН от 12 декабря 1996 г.), Модельного кодекса поведения для государственных служащих (приложение к Рекомендации Комитета министров Совета Европы от 11 мая 2000 г. N</w:t>
      </w:r>
      <w:proofErr w:type="gramStart"/>
      <w:r w:rsidRPr="0089244E">
        <w:rPr>
          <w:szCs w:val="28"/>
        </w:rPr>
        <w:t xml:space="preserve"> К</w:t>
      </w:r>
      <w:proofErr w:type="gramEnd"/>
      <w:r w:rsidRPr="0089244E">
        <w:rPr>
          <w:szCs w:val="28"/>
        </w:rPr>
        <w:t xml:space="preserve"> (2000) 10 о кодексах поведения для </w:t>
      </w:r>
      <w:proofErr w:type="gramStart"/>
      <w:r w:rsidRPr="0089244E">
        <w:rPr>
          <w:szCs w:val="28"/>
        </w:rPr>
        <w:t xml:space="preserve">государственных служащих), Модельного закона "Об основах муниципальной службы" (принят на 19-м пленарном заседании Межпарламентской Ассамблеи государств - участников Содружества Независимых Государств (Постановление N 19-10 от 26 марта 2002 г.), Федеральных законов от 25 декабря 2008 г. </w:t>
      </w:r>
      <w:hyperlink r:id="rId11" w:history="1">
        <w:r w:rsidRPr="0089244E">
          <w:rPr>
            <w:color w:val="0000FF"/>
            <w:szCs w:val="28"/>
          </w:rPr>
          <w:t>N 273-ФЗ</w:t>
        </w:r>
      </w:hyperlink>
      <w:r w:rsidRPr="0089244E">
        <w:rPr>
          <w:szCs w:val="28"/>
        </w:rPr>
        <w:t xml:space="preserve"> "О противодействии коррупции", от 27 мая 2003 г. </w:t>
      </w:r>
      <w:hyperlink r:id="rId12" w:history="1">
        <w:r w:rsidRPr="0089244E">
          <w:rPr>
            <w:color w:val="0000FF"/>
            <w:szCs w:val="28"/>
          </w:rPr>
          <w:t>N 58-ФЗ</w:t>
        </w:r>
      </w:hyperlink>
      <w:r w:rsidRPr="0089244E">
        <w:rPr>
          <w:szCs w:val="28"/>
        </w:rPr>
        <w:t xml:space="preserve"> "О системе государственной службы Российской Федерации", от 2 марта 2007 г. </w:t>
      </w:r>
      <w:hyperlink r:id="rId13" w:history="1">
        <w:r w:rsidRPr="0089244E">
          <w:rPr>
            <w:color w:val="0000FF"/>
            <w:szCs w:val="28"/>
          </w:rPr>
          <w:t>N 25-ФЗ</w:t>
        </w:r>
        <w:proofErr w:type="gramEnd"/>
      </w:hyperlink>
      <w:r w:rsidRPr="0089244E">
        <w:rPr>
          <w:szCs w:val="28"/>
        </w:rPr>
        <w:t xml:space="preserve"> "</w:t>
      </w:r>
      <w:proofErr w:type="gramStart"/>
      <w:r w:rsidRPr="0089244E">
        <w:rPr>
          <w:szCs w:val="28"/>
        </w:rPr>
        <w:t xml:space="preserve">О муниципальной службе в Российской Федерации", других федеральных законов, содержащих ограничения, запреты и обязанности для государственных служащих Российской Федерации и муниципальных служащих, </w:t>
      </w:r>
      <w:hyperlink r:id="rId14" w:history="1">
        <w:r w:rsidRPr="0089244E">
          <w:rPr>
            <w:color w:val="0000FF"/>
            <w:szCs w:val="28"/>
          </w:rPr>
          <w:t>Указа</w:t>
        </w:r>
      </w:hyperlink>
      <w:r w:rsidRPr="0089244E">
        <w:rPr>
          <w:szCs w:val="28"/>
        </w:rPr>
        <w:t xml:space="preserve"> Президента Российской Федерации от 12 августа 2002 г. N 885 "Об утверждении общих принципов служебного поведения государственных служащих" и иных нормативных правовых актов Российской Федерации, а также основан на общепризнанных нравственных принципах и нормах российского общества и</w:t>
      </w:r>
      <w:proofErr w:type="gramEnd"/>
      <w:r w:rsidRPr="0089244E">
        <w:rPr>
          <w:szCs w:val="28"/>
        </w:rPr>
        <w:t xml:space="preserve"> государства.</w:t>
      </w:r>
    </w:p>
    <w:p w:rsidR="009D5EAB" w:rsidRPr="0089244E" w:rsidRDefault="009D5EAB" w:rsidP="009D5EAB">
      <w:pPr>
        <w:widowControl w:val="0"/>
        <w:autoSpaceDE w:val="0"/>
        <w:autoSpaceDN w:val="0"/>
        <w:adjustRightInd w:val="0"/>
        <w:ind w:firstLine="540"/>
        <w:jc w:val="both"/>
        <w:rPr>
          <w:szCs w:val="28"/>
        </w:rPr>
      </w:pPr>
      <w:r w:rsidRPr="0089244E">
        <w:rPr>
          <w:szCs w:val="28"/>
        </w:rP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w:t>
      </w:r>
    </w:p>
    <w:p w:rsidR="009D5EAB" w:rsidRPr="0089244E" w:rsidRDefault="009D5EAB" w:rsidP="009D5EAB">
      <w:pPr>
        <w:widowControl w:val="0"/>
        <w:autoSpaceDE w:val="0"/>
        <w:autoSpaceDN w:val="0"/>
        <w:adjustRightInd w:val="0"/>
        <w:ind w:firstLine="540"/>
        <w:jc w:val="both"/>
        <w:rPr>
          <w:szCs w:val="28"/>
        </w:rPr>
      </w:pPr>
      <w:r w:rsidRPr="0089244E">
        <w:rPr>
          <w:szCs w:val="28"/>
        </w:rPr>
        <w:t>3. Гражданин Российской Федерации, поступающий на муниципальную службу, обязан ознакомиться с положениями Кодекса и соблюдать их в процессе своей служебной деятельности.</w:t>
      </w:r>
    </w:p>
    <w:p w:rsidR="009D5EAB" w:rsidRPr="0089244E" w:rsidRDefault="009D5EAB" w:rsidP="009D5EAB">
      <w:pPr>
        <w:widowControl w:val="0"/>
        <w:autoSpaceDE w:val="0"/>
        <w:autoSpaceDN w:val="0"/>
        <w:adjustRightInd w:val="0"/>
        <w:ind w:firstLine="540"/>
        <w:jc w:val="both"/>
        <w:rPr>
          <w:szCs w:val="28"/>
        </w:rPr>
      </w:pPr>
      <w:r w:rsidRPr="0089244E">
        <w:rPr>
          <w:szCs w:val="28"/>
        </w:rPr>
        <w:t xml:space="preserve">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w:t>
      </w:r>
      <w:r w:rsidRPr="0089244E">
        <w:rPr>
          <w:szCs w:val="28"/>
        </w:rPr>
        <w:lastRenderedPageBreak/>
        <w:t>служащего поведения в отношениях с ним в соответствии с положениями Кодекса.</w:t>
      </w:r>
    </w:p>
    <w:p w:rsidR="009D5EAB" w:rsidRPr="0089244E" w:rsidRDefault="009D5EAB" w:rsidP="009D5EAB">
      <w:pPr>
        <w:widowControl w:val="0"/>
        <w:autoSpaceDE w:val="0"/>
        <w:autoSpaceDN w:val="0"/>
        <w:adjustRightInd w:val="0"/>
        <w:ind w:firstLine="540"/>
        <w:jc w:val="both"/>
        <w:rPr>
          <w:szCs w:val="28"/>
        </w:rPr>
      </w:pPr>
      <w:r w:rsidRPr="0089244E">
        <w:rPr>
          <w:szCs w:val="28"/>
        </w:rPr>
        <w:t>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9D5EAB" w:rsidRPr="0089244E" w:rsidRDefault="009D5EAB" w:rsidP="009D5EAB">
      <w:pPr>
        <w:widowControl w:val="0"/>
        <w:autoSpaceDE w:val="0"/>
        <w:autoSpaceDN w:val="0"/>
        <w:adjustRightInd w:val="0"/>
        <w:ind w:firstLine="540"/>
        <w:jc w:val="both"/>
        <w:rPr>
          <w:szCs w:val="28"/>
        </w:rPr>
      </w:pPr>
      <w:r w:rsidRPr="0089244E">
        <w:rPr>
          <w:szCs w:val="28"/>
        </w:rPr>
        <w:t>6. Кодекс призван повысить эффективность выполнения муниципальными служащими своих должностных обязанностей.</w:t>
      </w:r>
    </w:p>
    <w:p w:rsidR="009D5EAB" w:rsidRPr="0089244E" w:rsidRDefault="009D5EAB" w:rsidP="009D5EAB">
      <w:pPr>
        <w:widowControl w:val="0"/>
        <w:autoSpaceDE w:val="0"/>
        <w:autoSpaceDN w:val="0"/>
        <w:adjustRightInd w:val="0"/>
        <w:ind w:firstLine="540"/>
        <w:jc w:val="both"/>
        <w:rPr>
          <w:szCs w:val="28"/>
        </w:rPr>
      </w:pPr>
      <w:r w:rsidRPr="0089244E">
        <w:rPr>
          <w:szCs w:val="28"/>
        </w:rPr>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9D5EAB" w:rsidRPr="0089244E" w:rsidRDefault="009D5EAB" w:rsidP="009D5EAB">
      <w:pPr>
        <w:widowControl w:val="0"/>
        <w:autoSpaceDE w:val="0"/>
        <w:autoSpaceDN w:val="0"/>
        <w:adjustRightInd w:val="0"/>
        <w:ind w:firstLine="540"/>
        <w:jc w:val="both"/>
        <w:rPr>
          <w:szCs w:val="28"/>
        </w:rPr>
      </w:pPr>
      <w:r w:rsidRPr="0089244E">
        <w:rPr>
          <w:szCs w:val="28"/>
        </w:rPr>
        <w:t>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9D5EAB" w:rsidRPr="0089244E" w:rsidRDefault="009D5EAB" w:rsidP="009D5EAB">
      <w:pPr>
        <w:widowControl w:val="0"/>
        <w:autoSpaceDE w:val="0"/>
        <w:autoSpaceDN w:val="0"/>
        <w:adjustRightInd w:val="0"/>
        <w:ind w:firstLine="540"/>
        <w:jc w:val="both"/>
        <w:rPr>
          <w:szCs w:val="28"/>
        </w:rPr>
      </w:pPr>
    </w:p>
    <w:p w:rsidR="009D5EAB" w:rsidRPr="0089244E" w:rsidRDefault="009D5EAB" w:rsidP="009D5EAB">
      <w:pPr>
        <w:widowControl w:val="0"/>
        <w:autoSpaceDE w:val="0"/>
        <w:autoSpaceDN w:val="0"/>
        <w:adjustRightInd w:val="0"/>
        <w:jc w:val="center"/>
        <w:outlineLvl w:val="0"/>
        <w:rPr>
          <w:szCs w:val="28"/>
        </w:rPr>
      </w:pPr>
      <w:proofErr w:type="spellStart"/>
      <w:r w:rsidRPr="0089244E">
        <w:rPr>
          <w:szCs w:val="28"/>
        </w:rPr>
        <w:t>II</w:t>
      </w:r>
      <w:proofErr w:type="spellEnd"/>
      <w:r w:rsidRPr="0089244E">
        <w:rPr>
          <w:szCs w:val="28"/>
        </w:rPr>
        <w:t>. Основные принципы и правила служебного поведения</w:t>
      </w:r>
    </w:p>
    <w:p w:rsidR="009D5EAB" w:rsidRPr="0089244E" w:rsidRDefault="009D5EAB" w:rsidP="009D5EAB">
      <w:pPr>
        <w:widowControl w:val="0"/>
        <w:autoSpaceDE w:val="0"/>
        <w:autoSpaceDN w:val="0"/>
        <w:adjustRightInd w:val="0"/>
        <w:jc w:val="center"/>
        <w:rPr>
          <w:szCs w:val="28"/>
        </w:rPr>
      </w:pPr>
      <w:r w:rsidRPr="0089244E">
        <w:rPr>
          <w:szCs w:val="28"/>
        </w:rPr>
        <w:t>муниципальных служащих</w:t>
      </w:r>
    </w:p>
    <w:p w:rsidR="009D5EAB" w:rsidRPr="0089244E" w:rsidRDefault="009D5EAB" w:rsidP="009D5EAB">
      <w:pPr>
        <w:widowControl w:val="0"/>
        <w:autoSpaceDE w:val="0"/>
        <w:autoSpaceDN w:val="0"/>
        <w:adjustRightInd w:val="0"/>
        <w:ind w:firstLine="540"/>
        <w:jc w:val="both"/>
        <w:rPr>
          <w:szCs w:val="28"/>
        </w:rPr>
      </w:pPr>
    </w:p>
    <w:p w:rsidR="009D5EAB" w:rsidRPr="0089244E" w:rsidRDefault="009D5EAB" w:rsidP="009D5EAB">
      <w:pPr>
        <w:widowControl w:val="0"/>
        <w:autoSpaceDE w:val="0"/>
        <w:autoSpaceDN w:val="0"/>
        <w:adjustRightInd w:val="0"/>
        <w:ind w:firstLine="540"/>
        <w:jc w:val="both"/>
        <w:rPr>
          <w:szCs w:val="28"/>
        </w:rPr>
      </w:pPr>
      <w:r w:rsidRPr="0089244E">
        <w:rPr>
          <w:szCs w:val="28"/>
        </w:rPr>
        <w:t>9.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9D5EAB" w:rsidRPr="0089244E" w:rsidRDefault="009D5EAB" w:rsidP="009D5EAB">
      <w:pPr>
        <w:widowControl w:val="0"/>
        <w:autoSpaceDE w:val="0"/>
        <w:autoSpaceDN w:val="0"/>
        <w:adjustRightInd w:val="0"/>
        <w:ind w:firstLine="540"/>
        <w:jc w:val="both"/>
        <w:rPr>
          <w:szCs w:val="28"/>
        </w:rPr>
      </w:pPr>
      <w:r w:rsidRPr="0089244E">
        <w:rPr>
          <w:szCs w:val="28"/>
        </w:rPr>
        <w:t>10. Муниципальные служащие, сознавая ответственность перед государством, обществом и гражданами, призваны:</w:t>
      </w:r>
    </w:p>
    <w:p w:rsidR="009D5EAB" w:rsidRPr="0089244E" w:rsidRDefault="009D5EAB" w:rsidP="009D5EAB">
      <w:pPr>
        <w:widowControl w:val="0"/>
        <w:autoSpaceDE w:val="0"/>
        <w:autoSpaceDN w:val="0"/>
        <w:adjustRightInd w:val="0"/>
        <w:ind w:firstLine="540"/>
        <w:jc w:val="both"/>
        <w:rPr>
          <w:szCs w:val="28"/>
        </w:rPr>
      </w:pPr>
      <w:r w:rsidRPr="0089244E">
        <w:rPr>
          <w:szCs w:val="28"/>
        </w:rPr>
        <w:t xml:space="preserve">а) исполнять должностные обязанности добросовестно и на высоком профессиональном уровне в целях обеспечения эффективной работы </w:t>
      </w:r>
      <w:r w:rsidR="006822E0" w:rsidRPr="0089244E">
        <w:rPr>
          <w:szCs w:val="28"/>
        </w:rPr>
        <w:t>администрации муниципального района Пестравский Самарской области (далее - Администрация)</w:t>
      </w:r>
      <w:r w:rsidRPr="0089244E">
        <w:rPr>
          <w:szCs w:val="28"/>
        </w:rPr>
        <w:t>;</w:t>
      </w:r>
    </w:p>
    <w:p w:rsidR="009D5EAB" w:rsidRPr="0089244E" w:rsidRDefault="009D5EAB" w:rsidP="009D5EAB">
      <w:pPr>
        <w:widowControl w:val="0"/>
        <w:autoSpaceDE w:val="0"/>
        <w:autoSpaceDN w:val="0"/>
        <w:adjustRightInd w:val="0"/>
        <w:ind w:firstLine="540"/>
        <w:jc w:val="both"/>
        <w:rPr>
          <w:szCs w:val="28"/>
        </w:rPr>
      </w:pPr>
      <w:r w:rsidRPr="0089244E">
        <w:rPr>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так и муниципальных служащих;</w:t>
      </w:r>
    </w:p>
    <w:p w:rsidR="009D5EAB" w:rsidRPr="0089244E" w:rsidRDefault="009D5EAB" w:rsidP="009D5EAB">
      <w:pPr>
        <w:widowControl w:val="0"/>
        <w:autoSpaceDE w:val="0"/>
        <w:autoSpaceDN w:val="0"/>
        <w:adjustRightInd w:val="0"/>
        <w:ind w:firstLine="540"/>
        <w:jc w:val="both"/>
        <w:rPr>
          <w:szCs w:val="28"/>
        </w:rPr>
      </w:pPr>
      <w:r w:rsidRPr="0089244E">
        <w:rPr>
          <w:szCs w:val="28"/>
        </w:rPr>
        <w:t>в) осуществлять свою деятельность в пределах полномочий соответствующего органа местного самоуправления;</w:t>
      </w:r>
    </w:p>
    <w:p w:rsidR="009D5EAB" w:rsidRPr="0089244E" w:rsidRDefault="009D5EAB" w:rsidP="009D5EAB">
      <w:pPr>
        <w:widowControl w:val="0"/>
        <w:autoSpaceDE w:val="0"/>
        <w:autoSpaceDN w:val="0"/>
        <w:adjustRightInd w:val="0"/>
        <w:ind w:firstLine="540"/>
        <w:jc w:val="both"/>
        <w:rPr>
          <w:szCs w:val="28"/>
        </w:rPr>
      </w:pPr>
      <w:r w:rsidRPr="0089244E">
        <w:rPr>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9D5EAB" w:rsidRPr="0089244E" w:rsidRDefault="009D5EAB" w:rsidP="009D5EAB">
      <w:pPr>
        <w:widowControl w:val="0"/>
        <w:autoSpaceDE w:val="0"/>
        <w:autoSpaceDN w:val="0"/>
        <w:adjustRightInd w:val="0"/>
        <w:ind w:firstLine="540"/>
        <w:jc w:val="both"/>
        <w:rPr>
          <w:szCs w:val="28"/>
        </w:rPr>
      </w:pPr>
      <w:r w:rsidRPr="0089244E">
        <w:rPr>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9D5EAB" w:rsidRPr="0089244E" w:rsidRDefault="009D5EAB" w:rsidP="009D5EAB">
      <w:pPr>
        <w:widowControl w:val="0"/>
        <w:autoSpaceDE w:val="0"/>
        <w:autoSpaceDN w:val="0"/>
        <w:adjustRightInd w:val="0"/>
        <w:ind w:firstLine="540"/>
        <w:jc w:val="both"/>
        <w:rPr>
          <w:szCs w:val="28"/>
        </w:rPr>
      </w:pPr>
      <w:r w:rsidRPr="0089244E">
        <w:rPr>
          <w:szCs w:val="28"/>
        </w:rPr>
        <w:t xml:space="preserve">е) уведомлять представителя нанимателя (работодателя), органы </w:t>
      </w:r>
      <w:r w:rsidRPr="0089244E">
        <w:rPr>
          <w:szCs w:val="28"/>
        </w:rPr>
        <w:lastRenderedPageBreak/>
        <w:t>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9D5EAB" w:rsidRPr="0089244E" w:rsidRDefault="009D5EAB" w:rsidP="009D5EAB">
      <w:pPr>
        <w:widowControl w:val="0"/>
        <w:autoSpaceDE w:val="0"/>
        <w:autoSpaceDN w:val="0"/>
        <w:adjustRightInd w:val="0"/>
        <w:ind w:firstLine="540"/>
        <w:jc w:val="both"/>
        <w:rPr>
          <w:szCs w:val="28"/>
        </w:rPr>
      </w:pPr>
      <w:r w:rsidRPr="0089244E">
        <w:rPr>
          <w:szCs w:val="28"/>
        </w:rPr>
        <w:t>ж) соблюдать установленные федеральными законами ограничения и запреты, исполнять обязанности, связанные с муниципальной службы;</w:t>
      </w:r>
    </w:p>
    <w:p w:rsidR="009D5EAB" w:rsidRPr="0089244E" w:rsidRDefault="009D5EAB" w:rsidP="009D5EAB">
      <w:pPr>
        <w:widowControl w:val="0"/>
        <w:autoSpaceDE w:val="0"/>
        <w:autoSpaceDN w:val="0"/>
        <w:adjustRightInd w:val="0"/>
        <w:ind w:firstLine="540"/>
        <w:jc w:val="both"/>
        <w:rPr>
          <w:szCs w:val="28"/>
        </w:rPr>
      </w:pPr>
      <w:r w:rsidRPr="0089244E">
        <w:rPr>
          <w:szCs w:val="28"/>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9D5EAB" w:rsidRPr="0089244E" w:rsidRDefault="009D5EAB" w:rsidP="009D5EAB">
      <w:pPr>
        <w:widowControl w:val="0"/>
        <w:autoSpaceDE w:val="0"/>
        <w:autoSpaceDN w:val="0"/>
        <w:adjustRightInd w:val="0"/>
        <w:ind w:firstLine="540"/>
        <w:jc w:val="both"/>
        <w:rPr>
          <w:szCs w:val="28"/>
        </w:rPr>
      </w:pPr>
      <w:r w:rsidRPr="0089244E">
        <w:rPr>
          <w:szCs w:val="28"/>
        </w:rPr>
        <w:t>и) соблюдать нормы служебной, профессиональной этики и правила делового поведения;</w:t>
      </w:r>
    </w:p>
    <w:p w:rsidR="009D5EAB" w:rsidRPr="0089244E" w:rsidRDefault="009D5EAB" w:rsidP="009D5EAB">
      <w:pPr>
        <w:widowControl w:val="0"/>
        <w:autoSpaceDE w:val="0"/>
        <w:autoSpaceDN w:val="0"/>
        <w:adjustRightInd w:val="0"/>
        <w:ind w:firstLine="540"/>
        <w:jc w:val="both"/>
        <w:rPr>
          <w:szCs w:val="28"/>
        </w:rPr>
      </w:pPr>
      <w:r w:rsidRPr="0089244E">
        <w:rPr>
          <w:szCs w:val="28"/>
        </w:rPr>
        <w:t>к) проявлять корректность и внимательность в обращении с гражданами и должностными лицами;</w:t>
      </w:r>
    </w:p>
    <w:p w:rsidR="009D5EAB" w:rsidRPr="0089244E" w:rsidRDefault="009D5EAB" w:rsidP="009D5EAB">
      <w:pPr>
        <w:widowControl w:val="0"/>
        <w:autoSpaceDE w:val="0"/>
        <w:autoSpaceDN w:val="0"/>
        <w:adjustRightInd w:val="0"/>
        <w:ind w:firstLine="540"/>
        <w:jc w:val="both"/>
        <w:rPr>
          <w:szCs w:val="28"/>
        </w:rPr>
      </w:pPr>
      <w:r w:rsidRPr="0089244E">
        <w:rPr>
          <w:szCs w:val="28"/>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9D5EAB" w:rsidRPr="0089244E" w:rsidRDefault="009D5EAB" w:rsidP="009D5EAB">
      <w:pPr>
        <w:widowControl w:val="0"/>
        <w:autoSpaceDE w:val="0"/>
        <w:autoSpaceDN w:val="0"/>
        <w:adjustRightInd w:val="0"/>
        <w:ind w:firstLine="540"/>
        <w:jc w:val="both"/>
        <w:rPr>
          <w:szCs w:val="28"/>
        </w:rPr>
      </w:pPr>
      <w:r w:rsidRPr="0089244E">
        <w:rPr>
          <w:szCs w:val="28"/>
        </w:rPr>
        <w:t xml:space="preserve">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w:t>
      </w:r>
      <w:r w:rsidR="006822E0" w:rsidRPr="0089244E">
        <w:rPr>
          <w:szCs w:val="28"/>
        </w:rPr>
        <w:t>Администрации</w:t>
      </w:r>
      <w:r w:rsidRPr="0089244E">
        <w:rPr>
          <w:szCs w:val="28"/>
        </w:rPr>
        <w:t>;</w:t>
      </w:r>
    </w:p>
    <w:p w:rsidR="009D5EAB" w:rsidRPr="0089244E" w:rsidRDefault="009D5EAB" w:rsidP="009D5EAB">
      <w:pPr>
        <w:widowControl w:val="0"/>
        <w:autoSpaceDE w:val="0"/>
        <w:autoSpaceDN w:val="0"/>
        <w:adjustRightInd w:val="0"/>
        <w:ind w:firstLine="540"/>
        <w:jc w:val="both"/>
        <w:rPr>
          <w:szCs w:val="28"/>
        </w:rPr>
      </w:pPr>
      <w:r w:rsidRPr="0089244E">
        <w:rPr>
          <w:szCs w:val="28"/>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9D5EAB" w:rsidRPr="0089244E" w:rsidRDefault="009D5EAB" w:rsidP="009D5EAB">
      <w:pPr>
        <w:widowControl w:val="0"/>
        <w:autoSpaceDE w:val="0"/>
        <w:autoSpaceDN w:val="0"/>
        <w:adjustRightInd w:val="0"/>
        <w:ind w:firstLine="540"/>
        <w:jc w:val="both"/>
        <w:rPr>
          <w:szCs w:val="28"/>
        </w:rPr>
      </w:pPr>
      <w:r w:rsidRPr="0089244E">
        <w:rPr>
          <w:szCs w:val="28"/>
        </w:rP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9D5EAB" w:rsidRPr="0089244E" w:rsidRDefault="009D5EAB" w:rsidP="009D5EAB">
      <w:pPr>
        <w:widowControl w:val="0"/>
        <w:autoSpaceDE w:val="0"/>
        <w:autoSpaceDN w:val="0"/>
        <w:adjustRightInd w:val="0"/>
        <w:ind w:firstLine="540"/>
        <w:jc w:val="both"/>
        <w:rPr>
          <w:szCs w:val="28"/>
        </w:rPr>
      </w:pPr>
      <w:r w:rsidRPr="0089244E">
        <w:rPr>
          <w:szCs w:val="28"/>
        </w:rPr>
        <w:t xml:space="preserve">п) воздерживаться от публичных высказываний, суждений и оценок в отношении деятельности </w:t>
      </w:r>
      <w:r w:rsidR="006822E0" w:rsidRPr="0089244E">
        <w:rPr>
          <w:szCs w:val="28"/>
        </w:rPr>
        <w:t>Администрации</w:t>
      </w:r>
      <w:r w:rsidRPr="0089244E">
        <w:rPr>
          <w:szCs w:val="28"/>
        </w:rPr>
        <w:t>, е</w:t>
      </w:r>
      <w:r w:rsidR="006822E0" w:rsidRPr="0089244E">
        <w:rPr>
          <w:szCs w:val="28"/>
        </w:rPr>
        <w:t>е</w:t>
      </w:r>
      <w:r w:rsidRPr="0089244E">
        <w:rPr>
          <w:szCs w:val="28"/>
        </w:rPr>
        <w:t xml:space="preserve"> руководителя, если это не входит в должностные обязанности муниципального служащего;</w:t>
      </w:r>
    </w:p>
    <w:p w:rsidR="009D5EAB" w:rsidRPr="0089244E" w:rsidRDefault="009D5EAB" w:rsidP="009D5EAB">
      <w:pPr>
        <w:widowControl w:val="0"/>
        <w:autoSpaceDE w:val="0"/>
        <w:autoSpaceDN w:val="0"/>
        <w:adjustRightInd w:val="0"/>
        <w:ind w:firstLine="540"/>
        <w:jc w:val="both"/>
        <w:rPr>
          <w:szCs w:val="28"/>
        </w:rPr>
      </w:pPr>
      <w:r w:rsidRPr="0089244E">
        <w:rPr>
          <w:szCs w:val="28"/>
        </w:rPr>
        <w:t>р) соблюдать установленные в органе местного самоуправления правила публичных выступлений и предоставления служебной информации;</w:t>
      </w:r>
    </w:p>
    <w:p w:rsidR="009D5EAB" w:rsidRPr="0089244E" w:rsidRDefault="009D5EAB" w:rsidP="009D5EAB">
      <w:pPr>
        <w:widowControl w:val="0"/>
        <w:autoSpaceDE w:val="0"/>
        <w:autoSpaceDN w:val="0"/>
        <w:adjustRightInd w:val="0"/>
        <w:ind w:firstLine="540"/>
        <w:jc w:val="both"/>
        <w:rPr>
          <w:szCs w:val="28"/>
        </w:rPr>
      </w:pPr>
      <w:r w:rsidRPr="0089244E">
        <w:rPr>
          <w:szCs w:val="28"/>
        </w:rPr>
        <w:t xml:space="preserve">с) уважительно относиться к деятельности представителей средств массовой информации по информированию общества о работе </w:t>
      </w:r>
      <w:r w:rsidR="006822E0" w:rsidRPr="0089244E">
        <w:rPr>
          <w:szCs w:val="28"/>
        </w:rPr>
        <w:t>Администрации</w:t>
      </w:r>
      <w:r w:rsidRPr="0089244E">
        <w:rPr>
          <w:szCs w:val="28"/>
        </w:rPr>
        <w:t>, а также оказывать содействие в получении достоверной информации в установленном порядке;</w:t>
      </w:r>
    </w:p>
    <w:p w:rsidR="009D5EAB" w:rsidRPr="0089244E" w:rsidRDefault="009D5EAB" w:rsidP="009D5EAB">
      <w:pPr>
        <w:widowControl w:val="0"/>
        <w:autoSpaceDE w:val="0"/>
        <w:autoSpaceDN w:val="0"/>
        <w:adjustRightInd w:val="0"/>
        <w:ind w:firstLine="540"/>
        <w:jc w:val="both"/>
        <w:rPr>
          <w:szCs w:val="28"/>
        </w:rPr>
      </w:pPr>
      <w:r w:rsidRPr="0089244E">
        <w:rPr>
          <w:szCs w:val="28"/>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89244E">
        <w:rPr>
          <w:szCs w:val="28"/>
        </w:rPr>
        <w:t>объектов</w:t>
      </w:r>
      <w:proofErr w:type="gramEnd"/>
      <w:r w:rsidRPr="0089244E">
        <w:rPr>
          <w:szCs w:val="28"/>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w:t>
      </w:r>
      <w:r w:rsidRPr="0089244E">
        <w:rPr>
          <w:szCs w:val="28"/>
        </w:rPr>
        <w:lastRenderedPageBreak/>
        <w:t>предусмотрено законодательством Российской Федерации, международными договорами Российской Федерации, обычаями делового оборота;</w:t>
      </w:r>
    </w:p>
    <w:p w:rsidR="009D5EAB" w:rsidRPr="0089244E" w:rsidRDefault="009D5EAB" w:rsidP="009D5EAB">
      <w:pPr>
        <w:widowControl w:val="0"/>
        <w:autoSpaceDE w:val="0"/>
        <w:autoSpaceDN w:val="0"/>
        <w:adjustRightInd w:val="0"/>
        <w:ind w:firstLine="540"/>
        <w:jc w:val="both"/>
        <w:rPr>
          <w:szCs w:val="28"/>
        </w:rPr>
      </w:pPr>
      <w:r w:rsidRPr="0089244E">
        <w:rPr>
          <w:szCs w:val="28"/>
        </w:rPr>
        <w:t>у) постоянно стремиться к обеспечению как можно более эффективного распоряжения ресурсами, находящимися в сфере его ответственности;</w:t>
      </w:r>
    </w:p>
    <w:p w:rsidR="009D5EAB" w:rsidRPr="0089244E" w:rsidRDefault="009D5EAB" w:rsidP="009D5EAB">
      <w:pPr>
        <w:autoSpaceDE w:val="0"/>
        <w:autoSpaceDN w:val="0"/>
        <w:adjustRightInd w:val="0"/>
        <w:ind w:firstLine="540"/>
        <w:jc w:val="both"/>
        <w:rPr>
          <w:szCs w:val="28"/>
        </w:rPr>
      </w:pPr>
      <w:r w:rsidRPr="0089244E">
        <w:rPr>
          <w:szCs w:val="28"/>
        </w:rPr>
        <w:t>ф)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9D5EAB" w:rsidRPr="0089244E" w:rsidRDefault="009D5EAB" w:rsidP="009D5EAB">
      <w:pPr>
        <w:widowControl w:val="0"/>
        <w:autoSpaceDE w:val="0"/>
        <w:autoSpaceDN w:val="0"/>
        <w:adjustRightInd w:val="0"/>
        <w:ind w:firstLine="540"/>
        <w:jc w:val="both"/>
        <w:rPr>
          <w:szCs w:val="28"/>
        </w:rPr>
      </w:pPr>
      <w:r w:rsidRPr="0089244E">
        <w:rPr>
          <w:szCs w:val="28"/>
        </w:rPr>
        <w:t xml:space="preserve">11. </w:t>
      </w:r>
      <w:proofErr w:type="gramStart"/>
      <w:r w:rsidRPr="0089244E">
        <w:rPr>
          <w:szCs w:val="28"/>
        </w:rPr>
        <w:t xml:space="preserve">Муниципальные служащие обязаны соблюдать </w:t>
      </w:r>
      <w:hyperlink r:id="rId15" w:history="1">
        <w:r w:rsidRPr="0089244E">
          <w:rPr>
            <w:color w:val="0000FF"/>
            <w:szCs w:val="28"/>
          </w:rPr>
          <w:t>Конституцию</w:t>
        </w:r>
      </w:hyperlink>
      <w:r w:rsidRPr="0089244E">
        <w:rPr>
          <w:szCs w:val="28"/>
        </w:rPr>
        <w:t xml:space="preserve"> Российской Федерации, федеральные конституционные и федеральные законы, иные нормативные правовые акты Российской Федерации.</w:t>
      </w:r>
      <w:proofErr w:type="gramEnd"/>
    </w:p>
    <w:p w:rsidR="009D5EAB" w:rsidRPr="0089244E" w:rsidRDefault="009D5EAB" w:rsidP="009D5EAB">
      <w:pPr>
        <w:widowControl w:val="0"/>
        <w:autoSpaceDE w:val="0"/>
        <w:autoSpaceDN w:val="0"/>
        <w:adjustRightInd w:val="0"/>
        <w:ind w:firstLine="540"/>
        <w:jc w:val="both"/>
        <w:rPr>
          <w:szCs w:val="28"/>
        </w:rPr>
      </w:pPr>
      <w:r w:rsidRPr="0089244E">
        <w:rPr>
          <w:szCs w:val="28"/>
        </w:rPr>
        <w:t>12.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9D5EAB" w:rsidRPr="0089244E" w:rsidRDefault="009D5EAB" w:rsidP="009D5EAB">
      <w:pPr>
        <w:widowControl w:val="0"/>
        <w:autoSpaceDE w:val="0"/>
        <w:autoSpaceDN w:val="0"/>
        <w:adjustRightInd w:val="0"/>
        <w:ind w:firstLine="540"/>
        <w:jc w:val="both"/>
        <w:rPr>
          <w:szCs w:val="28"/>
        </w:rPr>
      </w:pPr>
      <w:r w:rsidRPr="0089244E">
        <w:rPr>
          <w:szCs w:val="28"/>
        </w:rPr>
        <w:t xml:space="preserve">13. Муниципальные служащие обязаны противодействовать проявлениям коррупции и предпринимать меры по ее профилактике в порядке, установленном </w:t>
      </w:r>
      <w:hyperlink r:id="rId16" w:history="1">
        <w:r w:rsidRPr="0089244E">
          <w:rPr>
            <w:color w:val="0000FF"/>
            <w:szCs w:val="28"/>
          </w:rPr>
          <w:t>законодательством</w:t>
        </w:r>
      </w:hyperlink>
      <w:r w:rsidRPr="0089244E">
        <w:rPr>
          <w:szCs w:val="28"/>
        </w:rPr>
        <w:t xml:space="preserve"> Российской Федерации.</w:t>
      </w:r>
    </w:p>
    <w:p w:rsidR="009D5EAB" w:rsidRPr="0089244E" w:rsidRDefault="009D5EAB" w:rsidP="009D5EAB">
      <w:pPr>
        <w:widowControl w:val="0"/>
        <w:autoSpaceDE w:val="0"/>
        <w:autoSpaceDN w:val="0"/>
        <w:adjustRightInd w:val="0"/>
        <w:ind w:firstLine="540"/>
        <w:jc w:val="both"/>
        <w:rPr>
          <w:szCs w:val="28"/>
        </w:rPr>
      </w:pPr>
      <w:r w:rsidRPr="0089244E">
        <w:rPr>
          <w:szCs w:val="28"/>
        </w:rPr>
        <w:t>14.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9D5EAB" w:rsidRPr="0089244E" w:rsidRDefault="009D5EAB" w:rsidP="009D5EAB">
      <w:pPr>
        <w:widowControl w:val="0"/>
        <w:autoSpaceDE w:val="0"/>
        <w:autoSpaceDN w:val="0"/>
        <w:adjustRightInd w:val="0"/>
        <w:ind w:firstLine="540"/>
        <w:jc w:val="both"/>
        <w:rPr>
          <w:szCs w:val="28"/>
        </w:rPr>
      </w:pPr>
      <w:r w:rsidRPr="0089244E">
        <w:rPr>
          <w:szCs w:val="28"/>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9D5EAB" w:rsidRPr="0089244E" w:rsidRDefault="009D5EAB" w:rsidP="009D5EAB">
      <w:pPr>
        <w:widowControl w:val="0"/>
        <w:autoSpaceDE w:val="0"/>
        <w:autoSpaceDN w:val="0"/>
        <w:adjustRightInd w:val="0"/>
        <w:ind w:firstLine="540"/>
        <w:jc w:val="both"/>
        <w:rPr>
          <w:szCs w:val="28"/>
        </w:rPr>
      </w:pPr>
      <w:r w:rsidRPr="0089244E">
        <w:rPr>
          <w:szCs w:val="28"/>
        </w:rPr>
        <w:t>15. Муниципальный служащий обязан представлять сведения о доходах</w:t>
      </w:r>
      <w:r w:rsidR="006822E0" w:rsidRPr="0089244E">
        <w:rPr>
          <w:szCs w:val="28"/>
        </w:rPr>
        <w:t xml:space="preserve"> (расходах)</w:t>
      </w:r>
      <w:r w:rsidRPr="0089244E">
        <w:rPr>
          <w:szCs w:val="28"/>
        </w:rPr>
        <w:t>, об имуществе и обязательствах имущественного характера своих и членов своей семьи в соответствии с законодательством Российской Федерации.</w:t>
      </w:r>
    </w:p>
    <w:p w:rsidR="009D5EAB" w:rsidRPr="0089244E" w:rsidRDefault="009D5EAB" w:rsidP="009D5EAB">
      <w:pPr>
        <w:widowControl w:val="0"/>
        <w:autoSpaceDE w:val="0"/>
        <w:autoSpaceDN w:val="0"/>
        <w:adjustRightInd w:val="0"/>
        <w:ind w:firstLine="540"/>
        <w:jc w:val="both"/>
        <w:rPr>
          <w:szCs w:val="28"/>
        </w:rPr>
      </w:pPr>
      <w:r w:rsidRPr="0089244E">
        <w:rPr>
          <w:szCs w:val="28"/>
        </w:rPr>
        <w:t>16.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D5EAB" w:rsidRPr="0089244E" w:rsidRDefault="009D5EAB" w:rsidP="009D5EAB">
      <w:pPr>
        <w:widowControl w:val="0"/>
        <w:autoSpaceDE w:val="0"/>
        <w:autoSpaceDN w:val="0"/>
        <w:adjustRightInd w:val="0"/>
        <w:ind w:firstLine="540"/>
        <w:jc w:val="both"/>
        <w:rPr>
          <w:szCs w:val="28"/>
        </w:rPr>
      </w:pPr>
      <w:r w:rsidRPr="0089244E">
        <w:rPr>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9D5EAB" w:rsidRPr="0089244E" w:rsidRDefault="009D5EAB" w:rsidP="009D5EAB">
      <w:pPr>
        <w:widowControl w:val="0"/>
        <w:autoSpaceDE w:val="0"/>
        <w:autoSpaceDN w:val="0"/>
        <w:adjustRightInd w:val="0"/>
        <w:ind w:firstLine="540"/>
        <w:jc w:val="both"/>
        <w:rPr>
          <w:szCs w:val="28"/>
        </w:rPr>
      </w:pPr>
      <w:r w:rsidRPr="0089244E">
        <w:rPr>
          <w:szCs w:val="28"/>
        </w:rPr>
        <w:t xml:space="preserve">17.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w:t>
      </w:r>
      <w:r w:rsidRPr="0089244E">
        <w:rPr>
          <w:szCs w:val="28"/>
        </w:rPr>
        <w:lastRenderedPageBreak/>
        <w:t xml:space="preserve">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w:t>
      </w:r>
      <w:r w:rsidR="006822E0" w:rsidRPr="0089244E">
        <w:rPr>
          <w:szCs w:val="28"/>
        </w:rPr>
        <w:t>муниципального района Пестравский</w:t>
      </w:r>
      <w:r w:rsidRPr="0089244E">
        <w:rPr>
          <w:szCs w:val="28"/>
        </w:rPr>
        <w:t xml:space="preserve"> и передаются муниципальным служащим по акту в </w:t>
      </w:r>
      <w:r w:rsidR="006822E0" w:rsidRPr="0089244E">
        <w:rPr>
          <w:szCs w:val="28"/>
        </w:rPr>
        <w:t>Администрацию</w:t>
      </w:r>
      <w:r w:rsidRPr="0089244E">
        <w:rPr>
          <w:szCs w:val="28"/>
        </w:rPr>
        <w:t>, за исключением случаев, установленных законодательством Российской Федерации.</w:t>
      </w:r>
    </w:p>
    <w:p w:rsidR="009D5EAB" w:rsidRPr="0089244E" w:rsidRDefault="009D5EAB" w:rsidP="009D5EAB">
      <w:pPr>
        <w:widowControl w:val="0"/>
        <w:autoSpaceDE w:val="0"/>
        <w:autoSpaceDN w:val="0"/>
        <w:adjustRightInd w:val="0"/>
        <w:ind w:firstLine="540"/>
        <w:jc w:val="both"/>
        <w:rPr>
          <w:szCs w:val="28"/>
        </w:rPr>
      </w:pPr>
      <w:r w:rsidRPr="0089244E">
        <w:rPr>
          <w:szCs w:val="28"/>
        </w:rPr>
        <w:t xml:space="preserve">18. Муниципальный служащий может обрабатывать и передавать служебную информацию при соблюдении действующих в </w:t>
      </w:r>
      <w:r w:rsidR="006822E0" w:rsidRPr="0089244E">
        <w:rPr>
          <w:szCs w:val="28"/>
        </w:rPr>
        <w:t xml:space="preserve">Администрации </w:t>
      </w:r>
      <w:r w:rsidRPr="0089244E">
        <w:rPr>
          <w:szCs w:val="28"/>
        </w:rPr>
        <w:t xml:space="preserve">норм и требований, принятых в соответствии с </w:t>
      </w:r>
      <w:hyperlink r:id="rId17" w:history="1">
        <w:r w:rsidRPr="0089244E">
          <w:rPr>
            <w:color w:val="0000FF"/>
            <w:szCs w:val="28"/>
          </w:rPr>
          <w:t>законодательством</w:t>
        </w:r>
      </w:hyperlink>
      <w:r w:rsidRPr="0089244E">
        <w:rPr>
          <w:szCs w:val="28"/>
        </w:rPr>
        <w:t xml:space="preserve"> Российской Федерации.</w:t>
      </w:r>
    </w:p>
    <w:p w:rsidR="009D5EAB" w:rsidRPr="0089244E" w:rsidRDefault="009D5EAB" w:rsidP="009D5EAB">
      <w:pPr>
        <w:widowControl w:val="0"/>
        <w:autoSpaceDE w:val="0"/>
        <w:autoSpaceDN w:val="0"/>
        <w:adjustRightInd w:val="0"/>
        <w:ind w:firstLine="540"/>
        <w:jc w:val="both"/>
        <w:rPr>
          <w:szCs w:val="28"/>
        </w:rPr>
      </w:pPr>
      <w:r w:rsidRPr="0089244E">
        <w:rPr>
          <w:szCs w:val="28"/>
        </w:rPr>
        <w:t>19.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9D5EAB" w:rsidRPr="0089244E" w:rsidRDefault="009D5EAB" w:rsidP="009D5EAB">
      <w:pPr>
        <w:widowControl w:val="0"/>
        <w:autoSpaceDE w:val="0"/>
        <w:autoSpaceDN w:val="0"/>
        <w:adjustRightInd w:val="0"/>
        <w:ind w:firstLine="540"/>
        <w:jc w:val="both"/>
        <w:rPr>
          <w:szCs w:val="28"/>
        </w:rPr>
      </w:pPr>
      <w:r w:rsidRPr="0089244E">
        <w:rPr>
          <w:szCs w:val="28"/>
        </w:rPr>
        <w:t xml:space="preserve">20.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w:t>
      </w:r>
      <w:r w:rsidR="006822E0" w:rsidRPr="0089244E">
        <w:rPr>
          <w:szCs w:val="28"/>
        </w:rPr>
        <w:t>в Администрации</w:t>
      </w:r>
      <w:r w:rsidRPr="0089244E">
        <w:rPr>
          <w:szCs w:val="28"/>
        </w:rPr>
        <w:t xml:space="preserve"> либо е</w:t>
      </w:r>
      <w:r w:rsidR="006822E0" w:rsidRPr="0089244E">
        <w:rPr>
          <w:szCs w:val="28"/>
        </w:rPr>
        <w:t>е</w:t>
      </w:r>
      <w:r w:rsidRPr="0089244E">
        <w:rPr>
          <w:szCs w:val="28"/>
        </w:rPr>
        <w:t xml:space="preserve"> подразделении благоприятного для эффективной работы морально-психологического климата.</w:t>
      </w:r>
    </w:p>
    <w:p w:rsidR="009D5EAB" w:rsidRPr="0089244E" w:rsidRDefault="009D5EAB" w:rsidP="009D5EAB">
      <w:pPr>
        <w:widowControl w:val="0"/>
        <w:autoSpaceDE w:val="0"/>
        <w:autoSpaceDN w:val="0"/>
        <w:adjustRightInd w:val="0"/>
        <w:ind w:firstLine="540"/>
        <w:jc w:val="both"/>
        <w:rPr>
          <w:szCs w:val="28"/>
        </w:rPr>
      </w:pPr>
      <w:r w:rsidRPr="0089244E">
        <w:rPr>
          <w:szCs w:val="28"/>
        </w:rPr>
        <w:t>21. Муниципальный служащий, наделенный организационно-распорядительными полномочиями по отношению к другим муниципальным служащим, призван:</w:t>
      </w:r>
    </w:p>
    <w:p w:rsidR="009D5EAB" w:rsidRPr="0089244E" w:rsidRDefault="009D5EAB" w:rsidP="009D5EAB">
      <w:pPr>
        <w:widowControl w:val="0"/>
        <w:autoSpaceDE w:val="0"/>
        <w:autoSpaceDN w:val="0"/>
        <w:adjustRightInd w:val="0"/>
        <w:ind w:firstLine="540"/>
        <w:jc w:val="both"/>
        <w:rPr>
          <w:szCs w:val="28"/>
        </w:rPr>
      </w:pPr>
      <w:r w:rsidRPr="0089244E">
        <w:rPr>
          <w:szCs w:val="28"/>
        </w:rPr>
        <w:t>а) принимать меры по предотвращению и урегулированию конфликта интересов;</w:t>
      </w:r>
    </w:p>
    <w:p w:rsidR="009D5EAB" w:rsidRPr="0089244E" w:rsidRDefault="009D5EAB" w:rsidP="009D5EAB">
      <w:pPr>
        <w:widowControl w:val="0"/>
        <w:autoSpaceDE w:val="0"/>
        <w:autoSpaceDN w:val="0"/>
        <w:adjustRightInd w:val="0"/>
        <w:ind w:firstLine="540"/>
        <w:jc w:val="both"/>
        <w:rPr>
          <w:szCs w:val="28"/>
        </w:rPr>
      </w:pPr>
      <w:r w:rsidRPr="0089244E">
        <w:rPr>
          <w:szCs w:val="28"/>
        </w:rPr>
        <w:t>б) принимать меры по предупреждению коррупции;</w:t>
      </w:r>
    </w:p>
    <w:p w:rsidR="009D5EAB" w:rsidRPr="0089244E" w:rsidRDefault="009D5EAB" w:rsidP="009D5EAB">
      <w:pPr>
        <w:widowControl w:val="0"/>
        <w:autoSpaceDE w:val="0"/>
        <w:autoSpaceDN w:val="0"/>
        <w:adjustRightInd w:val="0"/>
        <w:ind w:firstLine="540"/>
        <w:jc w:val="both"/>
        <w:rPr>
          <w:szCs w:val="28"/>
        </w:rPr>
      </w:pPr>
      <w:r w:rsidRPr="0089244E">
        <w:rPr>
          <w:szCs w:val="28"/>
        </w:rPr>
        <w:t>в) не допускать случаев принуждения муниципальных служащих к участию в деятельности политических партий и общественных объединений.</w:t>
      </w:r>
    </w:p>
    <w:p w:rsidR="009D5EAB" w:rsidRPr="0089244E" w:rsidRDefault="009D5EAB" w:rsidP="009D5EAB">
      <w:pPr>
        <w:widowControl w:val="0"/>
        <w:autoSpaceDE w:val="0"/>
        <w:autoSpaceDN w:val="0"/>
        <w:adjustRightInd w:val="0"/>
        <w:ind w:firstLine="540"/>
        <w:jc w:val="both"/>
        <w:rPr>
          <w:szCs w:val="28"/>
        </w:rPr>
      </w:pPr>
      <w:r w:rsidRPr="0089244E">
        <w:rPr>
          <w:szCs w:val="28"/>
        </w:rPr>
        <w:t xml:space="preserve">22.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sidRPr="0089244E">
        <w:rPr>
          <w:szCs w:val="28"/>
        </w:rPr>
        <w:t>коррупционно</w:t>
      </w:r>
      <w:proofErr w:type="spellEnd"/>
      <w:r w:rsidR="006822E0" w:rsidRPr="0089244E">
        <w:rPr>
          <w:szCs w:val="28"/>
        </w:rPr>
        <w:t xml:space="preserve"> </w:t>
      </w:r>
      <w:r w:rsidRPr="0089244E">
        <w:rPr>
          <w:szCs w:val="28"/>
        </w:rPr>
        <w:t>опасного поведения, своим личным поведением подавать пример честности, беспристрастности и справедливости.</w:t>
      </w:r>
    </w:p>
    <w:p w:rsidR="009D5EAB" w:rsidRPr="0089244E" w:rsidRDefault="009D5EAB" w:rsidP="009D5EAB">
      <w:pPr>
        <w:widowControl w:val="0"/>
        <w:autoSpaceDE w:val="0"/>
        <w:autoSpaceDN w:val="0"/>
        <w:adjustRightInd w:val="0"/>
        <w:ind w:firstLine="540"/>
        <w:jc w:val="both"/>
        <w:rPr>
          <w:szCs w:val="28"/>
        </w:rPr>
      </w:pPr>
      <w:r w:rsidRPr="0089244E">
        <w:rPr>
          <w:szCs w:val="28"/>
        </w:rPr>
        <w:t>23.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9D5EAB" w:rsidRPr="0089244E" w:rsidRDefault="009D5EAB" w:rsidP="009D5EAB">
      <w:pPr>
        <w:widowControl w:val="0"/>
        <w:autoSpaceDE w:val="0"/>
        <w:autoSpaceDN w:val="0"/>
        <w:adjustRightInd w:val="0"/>
        <w:ind w:firstLine="540"/>
        <w:jc w:val="both"/>
        <w:rPr>
          <w:szCs w:val="28"/>
        </w:rPr>
      </w:pPr>
    </w:p>
    <w:p w:rsidR="0089244E" w:rsidRDefault="0089244E" w:rsidP="009D5EAB">
      <w:pPr>
        <w:widowControl w:val="0"/>
        <w:autoSpaceDE w:val="0"/>
        <w:autoSpaceDN w:val="0"/>
        <w:adjustRightInd w:val="0"/>
        <w:jc w:val="center"/>
        <w:outlineLvl w:val="0"/>
        <w:rPr>
          <w:szCs w:val="28"/>
        </w:rPr>
      </w:pPr>
    </w:p>
    <w:p w:rsidR="009D5EAB" w:rsidRPr="0089244E" w:rsidRDefault="009D5EAB" w:rsidP="009D5EAB">
      <w:pPr>
        <w:widowControl w:val="0"/>
        <w:autoSpaceDE w:val="0"/>
        <w:autoSpaceDN w:val="0"/>
        <w:adjustRightInd w:val="0"/>
        <w:jc w:val="center"/>
        <w:outlineLvl w:val="0"/>
        <w:rPr>
          <w:szCs w:val="28"/>
        </w:rPr>
      </w:pPr>
      <w:proofErr w:type="spellStart"/>
      <w:r w:rsidRPr="0089244E">
        <w:rPr>
          <w:szCs w:val="28"/>
        </w:rPr>
        <w:lastRenderedPageBreak/>
        <w:t>III</w:t>
      </w:r>
      <w:proofErr w:type="spellEnd"/>
      <w:r w:rsidRPr="0089244E">
        <w:rPr>
          <w:szCs w:val="28"/>
        </w:rPr>
        <w:t xml:space="preserve">. </w:t>
      </w:r>
      <w:proofErr w:type="gramStart"/>
      <w:r w:rsidRPr="0089244E">
        <w:rPr>
          <w:szCs w:val="28"/>
        </w:rPr>
        <w:t>Рекомендательные этические правила служебного</w:t>
      </w:r>
      <w:proofErr w:type="gramEnd"/>
    </w:p>
    <w:p w:rsidR="009D5EAB" w:rsidRPr="0089244E" w:rsidRDefault="009D5EAB" w:rsidP="009D5EAB">
      <w:pPr>
        <w:widowControl w:val="0"/>
        <w:autoSpaceDE w:val="0"/>
        <w:autoSpaceDN w:val="0"/>
        <w:adjustRightInd w:val="0"/>
        <w:jc w:val="center"/>
        <w:rPr>
          <w:szCs w:val="28"/>
        </w:rPr>
      </w:pPr>
      <w:r w:rsidRPr="0089244E">
        <w:rPr>
          <w:szCs w:val="28"/>
        </w:rPr>
        <w:t>поведения муниципальных служащих</w:t>
      </w:r>
    </w:p>
    <w:p w:rsidR="009D5EAB" w:rsidRPr="0089244E" w:rsidRDefault="009D5EAB" w:rsidP="009D5EAB">
      <w:pPr>
        <w:widowControl w:val="0"/>
        <w:autoSpaceDE w:val="0"/>
        <w:autoSpaceDN w:val="0"/>
        <w:adjustRightInd w:val="0"/>
        <w:ind w:firstLine="540"/>
        <w:jc w:val="both"/>
        <w:rPr>
          <w:szCs w:val="28"/>
        </w:rPr>
      </w:pPr>
    </w:p>
    <w:p w:rsidR="009D5EAB" w:rsidRPr="0089244E" w:rsidRDefault="009D5EAB" w:rsidP="009D5EAB">
      <w:pPr>
        <w:widowControl w:val="0"/>
        <w:autoSpaceDE w:val="0"/>
        <w:autoSpaceDN w:val="0"/>
        <w:adjustRightInd w:val="0"/>
        <w:ind w:firstLine="540"/>
        <w:jc w:val="both"/>
        <w:rPr>
          <w:szCs w:val="28"/>
        </w:rPr>
      </w:pPr>
      <w:r w:rsidRPr="0089244E">
        <w:rPr>
          <w:szCs w:val="28"/>
        </w:rPr>
        <w:t xml:space="preserve">24.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sidRPr="0089244E">
        <w:rPr>
          <w:szCs w:val="28"/>
        </w:rPr>
        <w:t>ценностью</w:t>
      </w:r>
      <w:proofErr w:type="gramEnd"/>
      <w:r w:rsidRPr="0089244E">
        <w:rPr>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9D5EAB" w:rsidRPr="0089244E" w:rsidRDefault="009D5EAB" w:rsidP="009D5EAB">
      <w:pPr>
        <w:widowControl w:val="0"/>
        <w:autoSpaceDE w:val="0"/>
        <w:autoSpaceDN w:val="0"/>
        <w:adjustRightInd w:val="0"/>
        <w:ind w:firstLine="540"/>
        <w:jc w:val="both"/>
        <w:rPr>
          <w:szCs w:val="28"/>
        </w:rPr>
      </w:pPr>
      <w:r w:rsidRPr="0089244E">
        <w:rPr>
          <w:szCs w:val="28"/>
        </w:rPr>
        <w:t xml:space="preserve">25. В служебном поведении муниципальный служащий воздерживается </w:t>
      </w:r>
      <w:proofErr w:type="gramStart"/>
      <w:r w:rsidRPr="0089244E">
        <w:rPr>
          <w:szCs w:val="28"/>
        </w:rPr>
        <w:t>от</w:t>
      </w:r>
      <w:proofErr w:type="gramEnd"/>
      <w:r w:rsidRPr="0089244E">
        <w:rPr>
          <w:szCs w:val="28"/>
        </w:rPr>
        <w:t>:</w:t>
      </w:r>
    </w:p>
    <w:p w:rsidR="009D5EAB" w:rsidRPr="0089244E" w:rsidRDefault="009D5EAB" w:rsidP="009D5EAB">
      <w:pPr>
        <w:widowControl w:val="0"/>
        <w:autoSpaceDE w:val="0"/>
        <w:autoSpaceDN w:val="0"/>
        <w:adjustRightInd w:val="0"/>
        <w:ind w:firstLine="540"/>
        <w:jc w:val="both"/>
        <w:rPr>
          <w:szCs w:val="28"/>
        </w:rPr>
      </w:pPr>
      <w:r w:rsidRPr="0089244E">
        <w:rPr>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D5EAB" w:rsidRPr="0089244E" w:rsidRDefault="009D5EAB" w:rsidP="009D5EAB">
      <w:pPr>
        <w:widowControl w:val="0"/>
        <w:autoSpaceDE w:val="0"/>
        <w:autoSpaceDN w:val="0"/>
        <w:adjustRightInd w:val="0"/>
        <w:ind w:firstLine="540"/>
        <w:jc w:val="both"/>
        <w:rPr>
          <w:szCs w:val="28"/>
        </w:rPr>
      </w:pPr>
      <w:r w:rsidRPr="0089244E">
        <w:rPr>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9D5EAB" w:rsidRPr="0089244E" w:rsidRDefault="009D5EAB" w:rsidP="009D5EAB">
      <w:pPr>
        <w:widowControl w:val="0"/>
        <w:autoSpaceDE w:val="0"/>
        <w:autoSpaceDN w:val="0"/>
        <w:adjustRightInd w:val="0"/>
        <w:ind w:firstLine="540"/>
        <w:jc w:val="both"/>
        <w:rPr>
          <w:szCs w:val="28"/>
        </w:rPr>
      </w:pPr>
      <w:r w:rsidRPr="0089244E">
        <w:rPr>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9D5EAB" w:rsidRPr="0089244E" w:rsidRDefault="009D5EAB" w:rsidP="009D5EAB">
      <w:pPr>
        <w:widowControl w:val="0"/>
        <w:autoSpaceDE w:val="0"/>
        <w:autoSpaceDN w:val="0"/>
        <w:adjustRightInd w:val="0"/>
        <w:ind w:firstLine="540"/>
        <w:jc w:val="both"/>
        <w:rPr>
          <w:szCs w:val="28"/>
        </w:rPr>
      </w:pPr>
      <w:r w:rsidRPr="0089244E">
        <w:rPr>
          <w:szCs w:val="28"/>
        </w:rPr>
        <w:t>г) курения во время служебных совещаний, бесед, иного служебного общения с гражданами.</w:t>
      </w:r>
    </w:p>
    <w:p w:rsidR="009D5EAB" w:rsidRPr="0089244E" w:rsidRDefault="009D5EAB" w:rsidP="009D5EAB">
      <w:pPr>
        <w:widowControl w:val="0"/>
        <w:autoSpaceDE w:val="0"/>
        <w:autoSpaceDN w:val="0"/>
        <w:adjustRightInd w:val="0"/>
        <w:ind w:firstLine="540"/>
        <w:jc w:val="both"/>
        <w:rPr>
          <w:szCs w:val="28"/>
        </w:rPr>
      </w:pPr>
      <w:r w:rsidRPr="0089244E">
        <w:rPr>
          <w:szCs w:val="28"/>
        </w:rPr>
        <w:t>26.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9D5EAB" w:rsidRPr="0089244E" w:rsidRDefault="009D5EAB" w:rsidP="009D5EAB">
      <w:pPr>
        <w:widowControl w:val="0"/>
        <w:autoSpaceDE w:val="0"/>
        <w:autoSpaceDN w:val="0"/>
        <w:adjustRightInd w:val="0"/>
        <w:ind w:firstLine="540"/>
        <w:jc w:val="both"/>
        <w:rPr>
          <w:szCs w:val="28"/>
        </w:rPr>
      </w:pPr>
      <w:r w:rsidRPr="0089244E">
        <w:rPr>
          <w:szCs w:val="28"/>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9D5EAB" w:rsidRPr="0089244E" w:rsidRDefault="009D5EAB" w:rsidP="009D5EAB">
      <w:pPr>
        <w:widowControl w:val="0"/>
        <w:autoSpaceDE w:val="0"/>
        <w:autoSpaceDN w:val="0"/>
        <w:adjustRightInd w:val="0"/>
        <w:ind w:firstLine="540"/>
        <w:jc w:val="both"/>
        <w:rPr>
          <w:szCs w:val="28"/>
        </w:rPr>
      </w:pPr>
      <w:r w:rsidRPr="0089244E">
        <w:rPr>
          <w:szCs w:val="28"/>
        </w:rPr>
        <w:t>27.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9D5EAB" w:rsidRPr="0089244E" w:rsidRDefault="009D5EAB" w:rsidP="009D5EAB">
      <w:pPr>
        <w:widowControl w:val="0"/>
        <w:autoSpaceDE w:val="0"/>
        <w:autoSpaceDN w:val="0"/>
        <w:adjustRightInd w:val="0"/>
        <w:ind w:firstLine="540"/>
        <w:jc w:val="both"/>
        <w:rPr>
          <w:szCs w:val="28"/>
        </w:rPr>
      </w:pPr>
    </w:p>
    <w:p w:rsidR="009D5EAB" w:rsidRPr="0089244E" w:rsidRDefault="009D5EAB" w:rsidP="009D5EAB">
      <w:pPr>
        <w:widowControl w:val="0"/>
        <w:autoSpaceDE w:val="0"/>
        <w:autoSpaceDN w:val="0"/>
        <w:adjustRightInd w:val="0"/>
        <w:jc w:val="center"/>
        <w:outlineLvl w:val="0"/>
        <w:rPr>
          <w:szCs w:val="28"/>
        </w:rPr>
      </w:pPr>
      <w:proofErr w:type="spellStart"/>
      <w:r w:rsidRPr="0089244E">
        <w:rPr>
          <w:szCs w:val="28"/>
        </w:rPr>
        <w:t>IV</w:t>
      </w:r>
      <w:proofErr w:type="spellEnd"/>
      <w:r w:rsidRPr="0089244E">
        <w:rPr>
          <w:szCs w:val="28"/>
        </w:rPr>
        <w:t>. Ответственность за нарушение положений Кодекса</w:t>
      </w:r>
    </w:p>
    <w:p w:rsidR="009D5EAB" w:rsidRPr="0089244E" w:rsidRDefault="009D5EAB" w:rsidP="009D5EAB">
      <w:pPr>
        <w:widowControl w:val="0"/>
        <w:autoSpaceDE w:val="0"/>
        <w:autoSpaceDN w:val="0"/>
        <w:adjustRightInd w:val="0"/>
        <w:ind w:firstLine="540"/>
        <w:jc w:val="both"/>
        <w:rPr>
          <w:szCs w:val="28"/>
        </w:rPr>
      </w:pPr>
    </w:p>
    <w:p w:rsidR="009D5EAB" w:rsidRPr="0089244E" w:rsidRDefault="009D5EAB" w:rsidP="009D5EAB">
      <w:pPr>
        <w:widowControl w:val="0"/>
        <w:autoSpaceDE w:val="0"/>
        <w:autoSpaceDN w:val="0"/>
        <w:adjustRightInd w:val="0"/>
        <w:ind w:firstLine="540"/>
        <w:jc w:val="both"/>
        <w:rPr>
          <w:szCs w:val="28"/>
        </w:rPr>
      </w:pPr>
      <w:r w:rsidRPr="0089244E">
        <w:rPr>
          <w:szCs w:val="28"/>
        </w:rPr>
        <w:t>28.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9D5EAB" w:rsidRPr="0089244E" w:rsidRDefault="009D5EAB" w:rsidP="009D5EAB">
      <w:pPr>
        <w:widowControl w:val="0"/>
        <w:autoSpaceDE w:val="0"/>
        <w:autoSpaceDN w:val="0"/>
        <w:adjustRightInd w:val="0"/>
        <w:ind w:firstLine="540"/>
        <w:jc w:val="both"/>
        <w:rPr>
          <w:szCs w:val="28"/>
        </w:rPr>
      </w:pPr>
      <w:r w:rsidRPr="0089244E">
        <w:rPr>
          <w:szCs w:val="28"/>
        </w:rPr>
        <w:t xml:space="preserve">Соблюдение муниципальными служащими положений Кодекса </w:t>
      </w:r>
      <w:r w:rsidRPr="0089244E">
        <w:rPr>
          <w:szCs w:val="28"/>
        </w:rPr>
        <w:lastRenderedPageBreak/>
        <w:t>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9D5EAB" w:rsidRPr="00304586" w:rsidRDefault="009D5EAB" w:rsidP="009D5EAB">
      <w:pPr>
        <w:widowControl w:val="0"/>
        <w:autoSpaceDE w:val="0"/>
        <w:autoSpaceDN w:val="0"/>
        <w:adjustRightInd w:val="0"/>
        <w:ind w:firstLine="540"/>
        <w:jc w:val="both"/>
        <w:rPr>
          <w:sz w:val="20"/>
        </w:rPr>
      </w:pPr>
    </w:p>
    <w:p w:rsidR="009D5EAB" w:rsidRPr="00304586" w:rsidRDefault="009D5EAB" w:rsidP="009D5EAB">
      <w:pPr>
        <w:rPr>
          <w:sz w:val="20"/>
        </w:rPr>
      </w:pPr>
    </w:p>
    <w:p w:rsidR="009066F5" w:rsidRPr="00304586" w:rsidRDefault="009066F5" w:rsidP="009D5EAB">
      <w:pPr>
        <w:tabs>
          <w:tab w:val="left" w:pos="3030"/>
        </w:tabs>
        <w:rPr>
          <w:sz w:val="20"/>
        </w:rPr>
      </w:pPr>
    </w:p>
    <w:sectPr w:rsidR="009066F5" w:rsidRPr="00304586" w:rsidSect="00BC287B">
      <w:headerReference w:type="default" r:id="rId1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170" w:rsidRDefault="00277170" w:rsidP="000139B1">
      <w:r>
        <w:separator/>
      </w:r>
    </w:p>
  </w:endnote>
  <w:endnote w:type="continuationSeparator" w:id="0">
    <w:p w:rsidR="00277170" w:rsidRDefault="00277170" w:rsidP="0001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170" w:rsidRDefault="00277170" w:rsidP="000139B1">
      <w:r>
        <w:separator/>
      </w:r>
    </w:p>
  </w:footnote>
  <w:footnote w:type="continuationSeparator" w:id="0">
    <w:p w:rsidR="00277170" w:rsidRDefault="00277170" w:rsidP="00013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B1" w:rsidRDefault="000139B1" w:rsidP="000139B1">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F7A5A"/>
    <w:multiLevelType w:val="hybridMultilevel"/>
    <w:tmpl w:val="08482B42"/>
    <w:lvl w:ilvl="0" w:tplc="D87CC160">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AB"/>
    <w:rsid w:val="000139B1"/>
    <w:rsid w:val="00277170"/>
    <w:rsid w:val="002B3227"/>
    <w:rsid w:val="00304586"/>
    <w:rsid w:val="00496FD9"/>
    <w:rsid w:val="00555370"/>
    <w:rsid w:val="00573270"/>
    <w:rsid w:val="005A0623"/>
    <w:rsid w:val="00605103"/>
    <w:rsid w:val="0061569A"/>
    <w:rsid w:val="006213E2"/>
    <w:rsid w:val="006822E0"/>
    <w:rsid w:val="0089244E"/>
    <w:rsid w:val="008C6CC5"/>
    <w:rsid w:val="009066F5"/>
    <w:rsid w:val="009D5EAB"/>
    <w:rsid w:val="009E2110"/>
    <w:rsid w:val="00B53202"/>
    <w:rsid w:val="00BC287B"/>
    <w:rsid w:val="00C32A32"/>
    <w:rsid w:val="00C85697"/>
    <w:rsid w:val="00C926C5"/>
    <w:rsid w:val="00CB5C9C"/>
    <w:rsid w:val="00DD0FD8"/>
    <w:rsid w:val="00EB5FEC"/>
    <w:rsid w:val="00EF3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paragraph" w:styleId="a3">
    <w:name w:val="Balloon Text"/>
    <w:basedOn w:val="a"/>
    <w:link w:val="a4"/>
    <w:uiPriority w:val="99"/>
    <w:semiHidden/>
    <w:unhideWhenUsed/>
    <w:rsid w:val="000139B1"/>
    <w:rPr>
      <w:rFonts w:ascii="Tahoma" w:hAnsi="Tahoma" w:cs="Tahoma"/>
      <w:sz w:val="16"/>
      <w:szCs w:val="16"/>
    </w:rPr>
  </w:style>
  <w:style w:type="character" w:customStyle="1" w:styleId="a4">
    <w:name w:val="Текст выноски Знак"/>
    <w:basedOn w:val="a0"/>
    <w:link w:val="a3"/>
    <w:uiPriority w:val="99"/>
    <w:semiHidden/>
    <w:rsid w:val="000139B1"/>
    <w:rPr>
      <w:rFonts w:ascii="Tahoma" w:eastAsia="Times New Roman" w:hAnsi="Tahoma" w:cs="Tahoma"/>
      <w:sz w:val="16"/>
      <w:szCs w:val="16"/>
    </w:rPr>
  </w:style>
  <w:style w:type="paragraph" w:styleId="a5">
    <w:name w:val="header"/>
    <w:basedOn w:val="a"/>
    <w:link w:val="a6"/>
    <w:uiPriority w:val="99"/>
    <w:unhideWhenUsed/>
    <w:rsid w:val="000139B1"/>
    <w:pPr>
      <w:tabs>
        <w:tab w:val="center" w:pos="4677"/>
        <w:tab w:val="right" w:pos="9355"/>
      </w:tabs>
    </w:pPr>
  </w:style>
  <w:style w:type="character" w:customStyle="1" w:styleId="a6">
    <w:name w:val="Верхний колонтитул Знак"/>
    <w:basedOn w:val="a0"/>
    <w:link w:val="a5"/>
    <w:uiPriority w:val="99"/>
    <w:rsid w:val="000139B1"/>
    <w:rPr>
      <w:rFonts w:eastAsia="Times New Roman"/>
      <w:sz w:val="28"/>
    </w:rPr>
  </w:style>
  <w:style w:type="paragraph" w:styleId="a7">
    <w:name w:val="footer"/>
    <w:basedOn w:val="a"/>
    <w:link w:val="a8"/>
    <w:uiPriority w:val="99"/>
    <w:unhideWhenUsed/>
    <w:rsid w:val="000139B1"/>
    <w:pPr>
      <w:tabs>
        <w:tab w:val="center" w:pos="4677"/>
        <w:tab w:val="right" w:pos="9355"/>
      </w:tabs>
    </w:pPr>
  </w:style>
  <w:style w:type="character" w:customStyle="1" w:styleId="a8">
    <w:name w:val="Нижний колонтитул Знак"/>
    <w:basedOn w:val="a0"/>
    <w:link w:val="a7"/>
    <w:uiPriority w:val="99"/>
    <w:rsid w:val="000139B1"/>
    <w:rPr>
      <w:rFonts w:eastAsia="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paragraph" w:styleId="a3">
    <w:name w:val="Balloon Text"/>
    <w:basedOn w:val="a"/>
    <w:link w:val="a4"/>
    <w:uiPriority w:val="99"/>
    <w:semiHidden/>
    <w:unhideWhenUsed/>
    <w:rsid w:val="000139B1"/>
    <w:rPr>
      <w:rFonts w:ascii="Tahoma" w:hAnsi="Tahoma" w:cs="Tahoma"/>
      <w:sz w:val="16"/>
      <w:szCs w:val="16"/>
    </w:rPr>
  </w:style>
  <w:style w:type="character" w:customStyle="1" w:styleId="a4">
    <w:name w:val="Текст выноски Знак"/>
    <w:basedOn w:val="a0"/>
    <w:link w:val="a3"/>
    <w:uiPriority w:val="99"/>
    <w:semiHidden/>
    <w:rsid w:val="000139B1"/>
    <w:rPr>
      <w:rFonts w:ascii="Tahoma" w:eastAsia="Times New Roman" w:hAnsi="Tahoma" w:cs="Tahoma"/>
      <w:sz w:val="16"/>
      <w:szCs w:val="16"/>
    </w:rPr>
  </w:style>
  <w:style w:type="paragraph" w:styleId="a5">
    <w:name w:val="header"/>
    <w:basedOn w:val="a"/>
    <w:link w:val="a6"/>
    <w:uiPriority w:val="99"/>
    <w:unhideWhenUsed/>
    <w:rsid w:val="000139B1"/>
    <w:pPr>
      <w:tabs>
        <w:tab w:val="center" w:pos="4677"/>
        <w:tab w:val="right" w:pos="9355"/>
      </w:tabs>
    </w:pPr>
  </w:style>
  <w:style w:type="character" w:customStyle="1" w:styleId="a6">
    <w:name w:val="Верхний колонтитул Знак"/>
    <w:basedOn w:val="a0"/>
    <w:link w:val="a5"/>
    <w:uiPriority w:val="99"/>
    <w:rsid w:val="000139B1"/>
    <w:rPr>
      <w:rFonts w:eastAsia="Times New Roman"/>
      <w:sz w:val="28"/>
    </w:rPr>
  </w:style>
  <w:style w:type="paragraph" w:styleId="a7">
    <w:name w:val="footer"/>
    <w:basedOn w:val="a"/>
    <w:link w:val="a8"/>
    <w:uiPriority w:val="99"/>
    <w:unhideWhenUsed/>
    <w:rsid w:val="000139B1"/>
    <w:pPr>
      <w:tabs>
        <w:tab w:val="center" w:pos="4677"/>
        <w:tab w:val="right" w:pos="9355"/>
      </w:tabs>
    </w:pPr>
  </w:style>
  <w:style w:type="character" w:customStyle="1" w:styleId="a8">
    <w:name w:val="Нижний колонтитул Знак"/>
    <w:basedOn w:val="a0"/>
    <w:link w:val="a7"/>
    <w:uiPriority w:val="99"/>
    <w:rsid w:val="000139B1"/>
    <w:rPr>
      <w:rFonts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C758F4E5A2C020B35127F75C57E17BA1CE908AE658B3120A55D61A1Dd8H6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2C758F4E5A2C020B35127F75C57E17BA1CE9085E95BB3120A55D61A1D8693418761015462609C39d9HCM" TargetMode="External"/><Relationship Id="rId17" Type="http://schemas.openxmlformats.org/officeDocument/2006/relationships/hyperlink" Target="consultantplus://offline/ref=B2C758F4E5A2C020B35127F75C57E17BA1C99B8DE95BB3120A55D61A1D8693418761015462609C3Ed9H0M" TargetMode="External"/><Relationship Id="rId2" Type="http://schemas.openxmlformats.org/officeDocument/2006/relationships/numbering" Target="numbering.xml"/><Relationship Id="rId16" Type="http://schemas.openxmlformats.org/officeDocument/2006/relationships/hyperlink" Target="consultantplus://offline/ref=B2C758F4E5A2C020B35127F75C57E17BA1CE9E8FE159B3120A55D61A1D8693418761015462609C3Ad9HE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C758F4E5A2C020B35127F75C57E17BA1CE9E8FE159B3120A55D61A1D86934187610150d6HAM" TargetMode="External"/><Relationship Id="rId5" Type="http://schemas.openxmlformats.org/officeDocument/2006/relationships/settings" Target="settings.xml"/><Relationship Id="rId15" Type="http://schemas.openxmlformats.org/officeDocument/2006/relationships/hyperlink" Target="consultantplus://offline/ref=B2C758F4E5A2C020B35127F75C57E17BA2C29F88EA09E4105B00D8d1HFM" TargetMode="External"/><Relationship Id="rId10" Type="http://schemas.openxmlformats.org/officeDocument/2006/relationships/hyperlink" Target="consultantplus://offline/ref=B2C758F4E5A2C020B35127F75C57E17BA2C29F88EA09E4105B00D8d1HF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2C758F4E5A2C020B35127F75C57E17BA8C39D8DE854EE18020CDA181A89CC5680280D55626099d3HE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aprykin\Desktop\&#1053;&#1086;&#1074;&#1099;&#1077;%20&#1073;&#1083;&#1072;&#1085;&#1082;&#1080;%202011\&#1041;&#1083;&#1072;&#1085;&#1082;%20&#1087;&#1086;&#1089;&#1090;&#1072;&#1085;&#1086;&#1074;&#1083;&#1077;&#1085;&#1080;&#1077;%20(&#1072;&#1076;&#1084;&#1080;&#1085;&#1080;&#1089;&#1090;&#1088;&#107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19341-FB81-42C8-BAA4-FE8995A9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постановление (администрация)</Template>
  <TotalTime>51</TotalTime>
  <Pages>9</Pages>
  <Words>2567</Words>
  <Characters>14636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муниципального района Пестравский</Company>
  <LinksUpToDate>false</LinksUpToDate>
  <CharactersWithSpaces>17169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Сапрыкин</dc:creator>
  <cp:lastModifiedBy>Олег В. Сапрыкин</cp:lastModifiedBy>
  <cp:revision>8</cp:revision>
  <cp:lastPrinted>2013-11-13T12:02:00Z</cp:lastPrinted>
  <dcterms:created xsi:type="dcterms:W3CDTF">2013-09-10T12:41:00Z</dcterms:created>
  <dcterms:modified xsi:type="dcterms:W3CDTF">2013-11-28T11:28:00Z</dcterms:modified>
</cp:coreProperties>
</file>